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8723" w14:textId="2953EA77" w:rsidR="00547B90" w:rsidRPr="00F23372" w:rsidRDefault="00E26C60" w:rsidP="00547B90">
      <w:pPr>
        <w:spacing w:line="420" w:lineRule="exact"/>
        <w:rPr>
          <w:rFonts w:ascii="黑体" w:eastAsia="黑体"/>
        </w:rPr>
      </w:pPr>
      <w:r>
        <w:rPr>
          <w:rFonts w:ascii="黑体" w:eastAsia="黑体" w:hint="eastAsia"/>
        </w:rPr>
        <w:t>附</w:t>
      </w:r>
      <w:r w:rsidR="00547B90" w:rsidRPr="00F23372">
        <w:rPr>
          <w:rFonts w:ascii="黑体" w:eastAsia="黑体" w:hint="eastAsia"/>
        </w:rPr>
        <w:t>件2：</w:t>
      </w:r>
    </w:p>
    <w:p w14:paraId="6C8A287F" w14:textId="77777777" w:rsidR="00547B90" w:rsidRPr="00F23372" w:rsidRDefault="00547B90" w:rsidP="00547B90">
      <w:pPr>
        <w:spacing w:line="480" w:lineRule="exact"/>
        <w:rPr>
          <w:rFonts w:ascii="仿宋_GB2312" w:eastAsia="仿宋_GB2312"/>
          <w:b/>
          <w:bCs/>
          <w:sz w:val="30"/>
        </w:rPr>
      </w:pPr>
    </w:p>
    <w:p w14:paraId="0B4087BA" w14:textId="77777777" w:rsidR="00547B90" w:rsidRPr="00F23372" w:rsidRDefault="00547B90" w:rsidP="00547B90">
      <w:pPr>
        <w:spacing w:line="480" w:lineRule="exact"/>
        <w:jc w:val="center"/>
        <w:rPr>
          <w:rFonts w:ascii="仿宋_GB2312" w:eastAsia="仿宋_GB2312"/>
          <w:sz w:val="44"/>
        </w:rPr>
      </w:pPr>
    </w:p>
    <w:p w14:paraId="45A39A26" w14:textId="77777777" w:rsidR="00547B90" w:rsidRPr="00F23372" w:rsidRDefault="00547B90" w:rsidP="00547B90">
      <w:pPr>
        <w:spacing w:line="800" w:lineRule="exact"/>
        <w:jc w:val="center"/>
        <w:rPr>
          <w:rFonts w:ascii="华文中宋" w:eastAsia="黑体"/>
          <w:b/>
          <w:bCs/>
          <w:sz w:val="84"/>
        </w:rPr>
      </w:pPr>
    </w:p>
    <w:p w14:paraId="305D8AC2" w14:textId="77777777" w:rsidR="00547B90" w:rsidRPr="00F23372" w:rsidRDefault="00547B90" w:rsidP="00547B90">
      <w:pPr>
        <w:pStyle w:val="21"/>
        <w:spacing w:after="0" w:line="700" w:lineRule="exact"/>
        <w:jc w:val="center"/>
        <w:rPr>
          <w:rFonts w:ascii="方正姚体" w:eastAsia="黑体"/>
          <w:b/>
          <w:bCs/>
          <w:kern w:val="2"/>
          <w:sz w:val="52"/>
        </w:rPr>
      </w:pPr>
      <w:r w:rsidRPr="00F23372">
        <w:rPr>
          <w:rFonts w:ascii="方正姚体" w:eastAsia="黑体" w:hint="eastAsia"/>
          <w:b/>
          <w:bCs/>
          <w:kern w:val="2"/>
          <w:sz w:val="52"/>
        </w:rPr>
        <w:t>中国石油和化工行业技术创新示范企业</w:t>
      </w:r>
    </w:p>
    <w:p w14:paraId="0FA0FDFC" w14:textId="77777777" w:rsidR="00547B90" w:rsidRPr="00F23372" w:rsidRDefault="00547B90" w:rsidP="00547B90">
      <w:pPr>
        <w:spacing w:line="700" w:lineRule="exact"/>
        <w:jc w:val="center"/>
        <w:rPr>
          <w:rFonts w:ascii="仿宋_GB2312" w:eastAsia="黑体"/>
          <w:b/>
          <w:bCs/>
          <w:sz w:val="72"/>
        </w:rPr>
      </w:pPr>
    </w:p>
    <w:p w14:paraId="2E3C674B" w14:textId="77777777" w:rsidR="00547B90" w:rsidRPr="00F23372" w:rsidRDefault="00547B90" w:rsidP="00547B90">
      <w:pPr>
        <w:spacing w:line="700" w:lineRule="exact"/>
        <w:jc w:val="center"/>
        <w:rPr>
          <w:rFonts w:ascii="仿宋_GB2312" w:eastAsia="黑体"/>
          <w:b/>
          <w:bCs/>
          <w:sz w:val="72"/>
        </w:rPr>
      </w:pPr>
    </w:p>
    <w:p w14:paraId="5E536B4E" w14:textId="77777777" w:rsidR="00547B90" w:rsidRPr="00F23372" w:rsidRDefault="00547B90" w:rsidP="00547B90">
      <w:pPr>
        <w:spacing w:line="700" w:lineRule="exact"/>
        <w:jc w:val="center"/>
        <w:rPr>
          <w:rFonts w:ascii="仿宋_GB2312" w:eastAsia="黑体"/>
          <w:b/>
          <w:bCs/>
          <w:sz w:val="72"/>
        </w:rPr>
      </w:pPr>
    </w:p>
    <w:p w14:paraId="41487EFB" w14:textId="77777777" w:rsidR="00547B90" w:rsidRPr="00F23372" w:rsidRDefault="00547B90" w:rsidP="00547B90">
      <w:pPr>
        <w:spacing w:line="920" w:lineRule="exact"/>
        <w:jc w:val="center"/>
        <w:rPr>
          <w:rFonts w:ascii="华文中宋" w:eastAsia="黑体"/>
          <w:sz w:val="84"/>
        </w:rPr>
      </w:pPr>
      <w:r w:rsidRPr="00F23372">
        <w:rPr>
          <w:rFonts w:ascii="华文中宋" w:eastAsia="黑体" w:hint="eastAsia"/>
          <w:sz w:val="84"/>
        </w:rPr>
        <w:t>申</w:t>
      </w:r>
      <w:r w:rsidRPr="00F23372">
        <w:rPr>
          <w:rFonts w:ascii="华文中宋" w:eastAsia="黑体" w:hint="eastAsia"/>
          <w:sz w:val="84"/>
        </w:rPr>
        <w:t xml:space="preserve"> </w:t>
      </w:r>
      <w:r w:rsidRPr="00F23372">
        <w:rPr>
          <w:rFonts w:ascii="华文中宋" w:eastAsia="黑体" w:hint="eastAsia"/>
          <w:sz w:val="84"/>
        </w:rPr>
        <w:t>报</w:t>
      </w:r>
      <w:r w:rsidRPr="00F23372">
        <w:rPr>
          <w:rFonts w:ascii="华文中宋" w:eastAsia="黑体" w:hint="eastAsia"/>
          <w:sz w:val="84"/>
        </w:rPr>
        <w:t xml:space="preserve"> </w:t>
      </w:r>
      <w:r w:rsidRPr="00F23372">
        <w:rPr>
          <w:rFonts w:ascii="华文中宋" w:eastAsia="黑体" w:hint="eastAsia"/>
          <w:sz w:val="84"/>
        </w:rPr>
        <w:t>书</w:t>
      </w:r>
    </w:p>
    <w:p w14:paraId="153C2F63" w14:textId="77777777" w:rsidR="00547B90" w:rsidRPr="00F23372" w:rsidRDefault="00547B90" w:rsidP="00547B90">
      <w:pPr>
        <w:spacing w:line="480" w:lineRule="exact"/>
        <w:jc w:val="center"/>
        <w:rPr>
          <w:rFonts w:ascii="仿宋_GB2312" w:eastAsia="黑体"/>
          <w:sz w:val="44"/>
        </w:rPr>
      </w:pPr>
    </w:p>
    <w:p w14:paraId="40F2B864" w14:textId="77777777" w:rsidR="00547B90" w:rsidRPr="00F23372" w:rsidRDefault="00547B90" w:rsidP="00547B90">
      <w:pPr>
        <w:spacing w:line="480" w:lineRule="exact"/>
        <w:jc w:val="center"/>
        <w:rPr>
          <w:rFonts w:ascii="仿宋_GB2312" w:eastAsia="黑体"/>
          <w:b/>
          <w:bCs/>
          <w:sz w:val="52"/>
        </w:rPr>
      </w:pPr>
    </w:p>
    <w:p w14:paraId="3A989C7C" w14:textId="77777777" w:rsidR="00547B90" w:rsidRPr="00F23372" w:rsidRDefault="00547B90" w:rsidP="00547B90">
      <w:pPr>
        <w:spacing w:line="480" w:lineRule="exact"/>
        <w:jc w:val="center"/>
        <w:rPr>
          <w:rFonts w:ascii="仿宋_GB2312" w:eastAsia="黑体"/>
          <w:sz w:val="44"/>
        </w:rPr>
      </w:pPr>
    </w:p>
    <w:p w14:paraId="0BB817D1" w14:textId="77777777" w:rsidR="00547B90" w:rsidRPr="00F23372" w:rsidRDefault="00547B90" w:rsidP="00547B90">
      <w:pPr>
        <w:spacing w:line="480" w:lineRule="exact"/>
        <w:jc w:val="center"/>
        <w:rPr>
          <w:rFonts w:ascii="仿宋_GB2312" w:eastAsia="黑体"/>
          <w:sz w:val="44"/>
        </w:rPr>
      </w:pPr>
    </w:p>
    <w:p w14:paraId="30766D71" w14:textId="77777777" w:rsidR="00547B90" w:rsidRPr="00547B90" w:rsidRDefault="00547B90" w:rsidP="00547B90">
      <w:pPr>
        <w:spacing w:line="480" w:lineRule="exact"/>
        <w:jc w:val="center"/>
        <w:rPr>
          <w:rFonts w:ascii="仿宋_GB2312" w:eastAsia="黑体"/>
          <w:outline/>
          <w:color w:val="FFFFFF" w:themeColor="background1"/>
          <w:sz w:val="1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4A514A96" w14:textId="77777777" w:rsidR="00547B90" w:rsidRPr="00F23372" w:rsidRDefault="00547B90" w:rsidP="00547B90">
      <w:pPr>
        <w:spacing w:line="480" w:lineRule="exact"/>
        <w:jc w:val="center"/>
        <w:rPr>
          <w:rFonts w:ascii="仿宋_GB2312" w:eastAsia="黑体"/>
          <w:sz w:val="10"/>
        </w:rPr>
      </w:pPr>
      <w:r w:rsidRPr="00547B90">
        <w:rPr>
          <w:rFonts w:ascii="仿宋_GB2312" w:eastAsia="黑体" w:hint="eastAsia"/>
          <w:outline/>
          <w:color w:val="FFFFFF" w:themeColor="background1"/>
          <w:sz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</w:p>
    <w:p w14:paraId="2BA741B9" w14:textId="77777777" w:rsidR="00547B90" w:rsidRPr="00F23372" w:rsidRDefault="00547B90" w:rsidP="00547B90">
      <w:pPr>
        <w:ind w:rightChars="272" w:right="870" w:firstLineChars="150" w:firstLine="540"/>
        <w:rPr>
          <w:rFonts w:ascii="仿宋_GB2312" w:eastAsia="黑体"/>
          <w:sz w:val="36"/>
        </w:rPr>
      </w:pPr>
    </w:p>
    <w:p w14:paraId="4A9118E5" w14:textId="77777777" w:rsidR="00547B90" w:rsidRPr="00F23372" w:rsidRDefault="00547B90" w:rsidP="00547B90">
      <w:pPr>
        <w:spacing w:line="600" w:lineRule="auto"/>
        <w:ind w:rightChars="272" w:right="870" w:firstLineChars="150" w:firstLine="540"/>
        <w:rPr>
          <w:rFonts w:ascii="仿宋_GB2312" w:eastAsia="黑体"/>
          <w:sz w:val="24"/>
        </w:rPr>
      </w:pPr>
      <w:r w:rsidRPr="00F23372">
        <w:rPr>
          <w:rFonts w:ascii="仿宋_GB2312" w:eastAsia="黑体" w:hint="eastAsia"/>
          <w:sz w:val="36"/>
        </w:rPr>
        <w:t>企业名称：</w:t>
      </w:r>
      <w:r w:rsidRPr="00F23372">
        <w:rPr>
          <w:rFonts w:ascii="仿宋_GB2312" w:eastAsia="黑体" w:hint="eastAsia"/>
          <w:sz w:val="36"/>
        </w:rPr>
        <w:t xml:space="preserve">                    </w:t>
      </w:r>
      <w:r w:rsidRPr="00F23372">
        <w:rPr>
          <w:rFonts w:ascii="仿宋_GB2312" w:eastAsia="黑体" w:hint="eastAsia"/>
          <w:sz w:val="28"/>
        </w:rPr>
        <w:t>（盖章）</w:t>
      </w:r>
    </w:p>
    <w:p w14:paraId="3B74D5FE" w14:textId="77777777" w:rsidR="00547B90" w:rsidRPr="00F23372" w:rsidRDefault="00547B90" w:rsidP="00547B90">
      <w:pPr>
        <w:spacing w:line="600" w:lineRule="auto"/>
        <w:ind w:rightChars="272" w:right="870" w:firstLineChars="150" w:firstLine="540"/>
        <w:rPr>
          <w:rFonts w:ascii="仿宋_GB2312" w:eastAsia="黑体"/>
          <w:sz w:val="36"/>
        </w:rPr>
      </w:pPr>
      <w:r w:rsidRPr="00F23372">
        <w:rPr>
          <w:rFonts w:ascii="仿宋_GB2312" w:eastAsia="黑体" w:hint="eastAsia"/>
          <w:sz w:val="36"/>
        </w:rPr>
        <w:t>填表时间：</w:t>
      </w:r>
    </w:p>
    <w:p w14:paraId="0C425216" w14:textId="77777777" w:rsidR="00547B90" w:rsidRPr="00F23372" w:rsidRDefault="00547B90" w:rsidP="00547B90">
      <w:pPr>
        <w:spacing w:line="480" w:lineRule="exact"/>
        <w:jc w:val="center"/>
        <w:rPr>
          <w:rFonts w:ascii="仿宋_GB2312" w:eastAsia="黑体"/>
          <w:sz w:val="44"/>
        </w:rPr>
      </w:pPr>
    </w:p>
    <w:p w14:paraId="6753BD2D" w14:textId="77777777" w:rsidR="00547B90" w:rsidRPr="00F23372" w:rsidRDefault="00547B90" w:rsidP="00547B90">
      <w:pPr>
        <w:spacing w:line="480" w:lineRule="exact"/>
        <w:jc w:val="center"/>
        <w:rPr>
          <w:rFonts w:ascii="仿宋_GB2312" w:eastAsia="黑体"/>
        </w:rPr>
      </w:pPr>
    </w:p>
    <w:p w14:paraId="128D677A" w14:textId="77777777" w:rsidR="00547B90" w:rsidRPr="006E13DF" w:rsidRDefault="00547B90" w:rsidP="00547B90">
      <w:pPr>
        <w:spacing w:line="480" w:lineRule="exact"/>
        <w:jc w:val="center"/>
        <w:rPr>
          <w:rFonts w:ascii="仿宋_GB2312" w:eastAsia="黑体"/>
        </w:rPr>
      </w:pPr>
      <w:r w:rsidRPr="00F23372">
        <w:rPr>
          <w:rFonts w:ascii="仿宋_GB2312" w:eastAsia="黑体" w:hint="eastAsia"/>
        </w:rPr>
        <w:t>中国石油和化学工业联合会</w:t>
      </w:r>
      <w:r w:rsidRPr="00F23372">
        <w:rPr>
          <w:rFonts w:ascii="仿宋_GB2312" w:eastAsia="黑体"/>
        </w:rPr>
        <w:t xml:space="preserve"> </w:t>
      </w:r>
    </w:p>
    <w:p w14:paraId="55C77E06" w14:textId="77777777" w:rsidR="00547B90" w:rsidRPr="00F23372" w:rsidRDefault="00547B90" w:rsidP="00547B90">
      <w:pPr>
        <w:spacing w:line="480" w:lineRule="exact"/>
        <w:jc w:val="center"/>
        <w:rPr>
          <w:rFonts w:ascii="仿宋_GB2312" w:eastAsia="黑体"/>
        </w:rPr>
      </w:pPr>
      <w:r w:rsidRPr="00F23372">
        <w:rPr>
          <w:rFonts w:ascii="仿宋_GB2312" w:eastAsia="黑体" w:hint="eastAsia"/>
        </w:rPr>
        <w:t>二〇二</w:t>
      </w:r>
      <w:r>
        <w:rPr>
          <w:rFonts w:ascii="仿宋_GB2312" w:eastAsia="黑体" w:hint="eastAsia"/>
        </w:rPr>
        <w:t>三</w:t>
      </w:r>
      <w:r w:rsidRPr="00F23372">
        <w:rPr>
          <w:rFonts w:ascii="仿宋_GB2312" w:eastAsia="黑体" w:hint="eastAsia"/>
        </w:rPr>
        <w:t>年</w:t>
      </w:r>
    </w:p>
    <w:p w14:paraId="613A89B0" w14:textId="77777777" w:rsidR="00547B90" w:rsidRPr="00F23372" w:rsidRDefault="00547B90" w:rsidP="00547B90">
      <w:pPr>
        <w:tabs>
          <w:tab w:val="left" w:pos="260"/>
        </w:tabs>
        <w:spacing w:line="280" w:lineRule="exact"/>
        <w:jc w:val="center"/>
        <w:rPr>
          <w:rFonts w:ascii="宋体"/>
        </w:rPr>
        <w:sectPr w:rsidR="00547B90" w:rsidRPr="00F23372">
          <w:headerReference w:type="default" r:id="rId7"/>
          <w:footerReference w:type="even" r:id="rId8"/>
          <w:footerReference w:type="default" r:id="rId9"/>
          <w:pgSz w:w="11906" w:h="16838"/>
          <w:pgMar w:top="1701" w:right="1418" w:bottom="1701" w:left="1418" w:header="567" w:footer="1418" w:gutter="0"/>
          <w:cols w:space="425"/>
          <w:docGrid w:type="lines" w:linePitch="312"/>
        </w:sectPr>
      </w:pPr>
    </w:p>
    <w:p w14:paraId="1DC11927" w14:textId="77777777" w:rsidR="00547B90" w:rsidRPr="00F23372" w:rsidRDefault="00547B90" w:rsidP="00547B90">
      <w:pPr>
        <w:spacing w:afterLines="50" w:after="156" w:line="500" w:lineRule="exact"/>
        <w:jc w:val="center"/>
        <w:rPr>
          <w:rFonts w:ascii="黑体" w:eastAsia="黑体"/>
        </w:rPr>
      </w:pPr>
      <w:r w:rsidRPr="00F23372">
        <w:rPr>
          <w:rFonts w:ascii="黑体" w:eastAsia="黑体" w:hint="eastAsia"/>
        </w:rPr>
        <w:lastRenderedPageBreak/>
        <w:t>第一部分：申报企业信息表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152"/>
        <w:gridCol w:w="103"/>
        <w:gridCol w:w="1169"/>
        <w:gridCol w:w="31"/>
        <w:gridCol w:w="510"/>
        <w:gridCol w:w="347"/>
        <w:gridCol w:w="1275"/>
        <w:gridCol w:w="178"/>
        <w:gridCol w:w="180"/>
        <w:gridCol w:w="527"/>
        <w:gridCol w:w="180"/>
        <w:gridCol w:w="1093"/>
        <w:gridCol w:w="11"/>
        <w:gridCol w:w="156"/>
        <w:gridCol w:w="540"/>
        <w:gridCol w:w="360"/>
        <w:gridCol w:w="720"/>
        <w:gridCol w:w="816"/>
        <w:gridCol w:w="17"/>
      </w:tblGrid>
      <w:tr w:rsidR="00547B90" w:rsidRPr="00F23372" w14:paraId="0CF0F4DD" w14:textId="77777777" w:rsidTr="00D42482">
        <w:trPr>
          <w:gridAfter w:val="1"/>
          <w:wAfter w:w="17" w:type="dxa"/>
          <w:trHeight w:val="482"/>
          <w:jc w:val="center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EBC72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企业名称</w:t>
            </w:r>
          </w:p>
        </w:tc>
        <w:tc>
          <w:tcPr>
            <w:tcW w:w="819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01BA2" w14:textId="77777777" w:rsidR="00547B90" w:rsidRPr="00F23372" w:rsidRDefault="00547B90" w:rsidP="00D4248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47B90" w:rsidRPr="00F23372" w14:paraId="517241A9" w14:textId="77777777" w:rsidTr="00D42482">
        <w:trPr>
          <w:gridAfter w:val="1"/>
          <w:wAfter w:w="17" w:type="dxa"/>
          <w:trHeight w:val="482"/>
          <w:jc w:val="center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E820D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企业性质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FF64D" w14:textId="77777777" w:rsidR="00547B90" w:rsidRPr="00F23372" w:rsidRDefault="00547B90" w:rsidP="00D4248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0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8D00D" w14:textId="77777777" w:rsidR="00547B90" w:rsidRPr="00F23372" w:rsidRDefault="00547B90" w:rsidP="00D4248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1 国有控股     2 合资合作      3 民营     4其他</w:t>
            </w:r>
          </w:p>
        </w:tc>
      </w:tr>
      <w:tr w:rsidR="00547B90" w:rsidRPr="00F23372" w14:paraId="32B072C7" w14:textId="77777777" w:rsidTr="00D42482">
        <w:trPr>
          <w:gridAfter w:val="1"/>
          <w:wAfter w:w="17" w:type="dxa"/>
          <w:trHeight w:val="482"/>
          <w:jc w:val="center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DE06A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5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70B30" w14:textId="77777777" w:rsidR="00547B90" w:rsidRPr="00F23372" w:rsidRDefault="00547B90" w:rsidP="00D4248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5119F" w14:textId="77777777" w:rsidR="00547B90" w:rsidRPr="00F23372" w:rsidRDefault="00547B90" w:rsidP="00D4248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邮编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1CADE" w14:textId="77777777" w:rsidR="00547B90" w:rsidRPr="00F23372" w:rsidRDefault="00547B90" w:rsidP="00D4248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547B90" w:rsidRPr="00F23372" w14:paraId="39FDC0B8" w14:textId="77777777" w:rsidTr="00D42482">
        <w:trPr>
          <w:gridAfter w:val="1"/>
          <w:wAfter w:w="17" w:type="dxa"/>
          <w:cantSplit/>
          <w:trHeight w:val="482"/>
          <w:jc w:val="center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004C0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注册时间</w:t>
            </w:r>
          </w:p>
        </w:tc>
        <w:tc>
          <w:tcPr>
            <w:tcW w:w="43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30606" w14:textId="77777777" w:rsidR="00547B90" w:rsidRPr="00F23372" w:rsidRDefault="00547B90" w:rsidP="00D4248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B10F0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注册资金</w:t>
            </w:r>
          </w:p>
        </w:tc>
        <w:tc>
          <w:tcPr>
            <w:tcW w:w="2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58B4C" w14:textId="77777777" w:rsidR="00547B90" w:rsidRPr="00F23372" w:rsidRDefault="00547B90" w:rsidP="00D4248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47B90" w:rsidRPr="00F23372" w14:paraId="7215A847" w14:textId="77777777" w:rsidTr="00D42482">
        <w:trPr>
          <w:gridAfter w:val="1"/>
          <w:wAfter w:w="17" w:type="dxa"/>
          <w:cantSplit/>
          <w:trHeight w:val="482"/>
          <w:jc w:val="center"/>
        </w:trPr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73214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法人情况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8FDF0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姓     名</w:t>
            </w:r>
          </w:p>
        </w:tc>
        <w:tc>
          <w:tcPr>
            <w:tcW w:w="30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29D68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D619F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 xml:space="preserve">职       </w:t>
            </w:r>
            <w:proofErr w:type="gramStart"/>
            <w:r w:rsidRPr="00F23372">
              <w:rPr>
                <w:rFonts w:ascii="宋体" w:hAnsi="宋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2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6C523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 w:rsidR="00547B90" w:rsidRPr="00F23372" w14:paraId="02BA0BDC" w14:textId="77777777" w:rsidTr="00D42482">
        <w:trPr>
          <w:gridAfter w:val="1"/>
          <w:wAfter w:w="17" w:type="dxa"/>
          <w:cantSplit/>
          <w:trHeight w:val="482"/>
          <w:jc w:val="center"/>
        </w:trPr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5A075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97B4C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最高学历</w:t>
            </w:r>
          </w:p>
        </w:tc>
        <w:tc>
          <w:tcPr>
            <w:tcW w:w="30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C07CC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3FA3F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职       称</w:t>
            </w:r>
          </w:p>
        </w:tc>
        <w:tc>
          <w:tcPr>
            <w:tcW w:w="2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41442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 w:rsidR="00547B90" w:rsidRPr="00F23372" w14:paraId="5EB3327E" w14:textId="77777777" w:rsidTr="00D42482">
        <w:trPr>
          <w:gridAfter w:val="1"/>
          <w:wAfter w:w="17" w:type="dxa"/>
          <w:cantSplit/>
          <w:trHeight w:val="482"/>
          <w:jc w:val="center"/>
        </w:trPr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5AF45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1B452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社会兼职</w:t>
            </w:r>
          </w:p>
        </w:tc>
        <w:tc>
          <w:tcPr>
            <w:tcW w:w="30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F9EDB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E1524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电话</w:t>
            </w:r>
          </w:p>
        </w:tc>
        <w:tc>
          <w:tcPr>
            <w:tcW w:w="2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E0142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 w:rsidR="00547B90" w:rsidRPr="00F23372" w14:paraId="21B2EA5F" w14:textId="77777777" w:rsidTr="00D42482">
        <w:trPr>
          <w:gridAfter w:val="1"/>
          <w:wAfter w:w="17" w:type="dxa"/>
          <w:cantSplit/>
          <w:trHeight w:val="482"/>
          <w:jc w:val="center"/>
        </w:trPr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4ECCF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联 系 人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D7D4B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姓    名</w:t>
            </w:r>
          </w:p>
        </w:tc>
        <w:tc>
          <w:tcPr>
            <w:tcW w:w="30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C73A7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D7323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工作部门</w:t>
            </w:r>
          </w:p>
        </w:tc>
        <w:tc>
          <w:tcPr>
            <w:tcW w:w="2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6B24C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 w:rsidR="00547B90" w:rsidRPr="00F23372" w14:paraId="7547183D" w14:textId="77777777" w:rsidTr="00D42482">
        <w:trPr>
          <w:gridAfter w:val="1"/>
          <w:wAfter w:w="17" w:type="dxa"/>
          <w:cantSplit/>
          <w:trHeight w:val="482"/>
          <w:jc w:val="center"/>
        </w:trPr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61367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34EE8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30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6D0C0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357FB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2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2DFF8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 w:rsidR="00547B90" w:rsidRPr="00F23372" w14:paraId="0AB6A673" w14:textId="77777777" w:rsidTr="00D42482">
        <w:trPr>
          <w:gridAfter w:val="1"/>
          <w:wAfter w:w="17" w:type="dxa"/>
          <w:cantSplit/>
          <w:trHeight w:val="482"/>
          <w:jc w:val="center"/>
        </w:trPr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9D2C6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7BE16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移动电话</w:t>
            </w:r>
          </w:p>
        </w:tc>
        <w:tc>
          <w:tcPr>
            <w:tcW w:w="30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428C2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C815B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传真</w:t>
            </w:r>
          </w:p>
        </w:tc>
        <w:tc>
          <w:tcPr>
            <w:tcW w:w="2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B4298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 w:rsidR="00547B90" w:rsidRPr="00F23372" w14:paraId="2CC17430" w14:textId="77777777" w:rsidTr="00D42482">
        <w:trPr>
          <w:gridAfter w:val="1"/>
          <w:wAfter w:w="17" w:type="dxa"/>
          <w:cantSplit/>
          <w:trHeight w:val="482"/>
          <w:jc w:val="center"/>
        </w:trPr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C4C77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E3E09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电子邮件</w:t>
            </w:r>
          </w:p>
        </w:tc>
        <w:tc>
          <w:tcPr>
            <w:tcW w:w="30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E99B7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BCF09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公司网址</w:t>
            </w:r>
          </w:p>
        </w:tc>
        <w:tc>
          <w:tcPr>
            <w:tcW w:w="2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23FAC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 w:rsidR="00547B90" w:rsidRPr="00F23372" w14:paraId="271CFA13" w14:textId="77777777" w:rsidTr="00D42482">
        <w:trPr>
          <w:gridAfter w:val="1"/>
          <w:wAfter w:w="17" w:type="dxa"/>
          <w:cantSplit/>
          <w:trHeight w:val="482"/>
          <w:jc w:val="center"/>
        </w:trPr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332F3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人员组成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66220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职工人数</w:t>
            </w:r>
          </w:p>
        </w:tc>
        <w:tc>
          <w:tcPr>
            <w:tcW w:w="60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F5B43" w14:textId="77777777" w:rsidR="00547B90" w:rsidRPr="00F23372" w:rsidRDefault="00547B90" w:rsidP="00D4248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</w:tr>
      <w:tr w:rsidR="00547B90" w:rsidRPr="00F23372" w14:paraId="66A80F67" w14:textId="77777777" w:rsidTr="00D42482">
        <w:trPr>
          <w:gridAfter w:val="1"/>
          <w:wAfter w:w="17" w:type="dxa"/>
          <w:cantSplit/>
          <w:trHeight w:val="482"/>
          <w:jc w:val="center"/>
        </w:trPr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27190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B5FCD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大学本科以上人数</w:t>
            </w:r>
          </w:p>
        </w:tc>
        <w:tc>
          <w:tcPr>
            <w:tcW w:w="60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7280B" w14:textId="77777777" w:rsidR="00547B90" w:rsidRPr="00F23372" w:rsidRDefault="00547B90" w:rsidP="00D4248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</w:tr>
      <w:tr w:rsidR="00547B90" w:rsidRPr="00F23372" w14:paraId="1DDEC6AE" w14:textId="77777777" w:rsidTr="00D42482">
        <w:trPr>
          <w:gridAfter w:val="1"/>
          <w:wAfter w:w="17" w:type="dxa"/>
          <w:cantSplit/>
          <w:trHeight w:val="482"/>
          <w:jc w:val="center"/>
        </w:trPr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3C15A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D78DC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其中研究开发人员</w:t>
            </w:r>
          </w:p>
        </w:tc>
        <w:tc>
          <w:tcPr>
            <w:tcW w:w="60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23742" w14:textId="77777777" w:rsidR="00547B90" w:rsidRPr="00F23372" w:rsidRDefault="00547B90" w:rsidP="00D4248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</w:tr>
      <w:tr w:rsidR="00547B90" w:rsidRPr="00F23372" w14:paraId="0460EB98" w14:textId="77777777" w:rsidTr="00D42482">
        <w:trPr>
          <w:gridAfter w:val="1"/>
          <w:wAfter w:w="17" w:type="dxa"/>
          <w:cantSplit/>
          <w:trHeight w:val="482"/>
          <w:jc w:val="center"/>
        </w:trPr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8C3AD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77BBE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中级职称以上人数</w:t>
            </w:r>
          </w:p>
        </w:tc>
        <w:tc>
          <w:tcPr>
            <w:tcW w:w="60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31531" w14:textId="77777777" w:rsidR="00547B90" w:rsidRPr="00F23372" w:rsidRDefault="00547B90" w:rsidP="00D4248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</w:tr>
      <w:tr w:rsidR="00547B90" w:rsidRPr="00F23372" w14:paraId="7D9ECDB1" w14:textId="77777777" w:rsidTr="00D42482">
        <w:trPr>
          <w:gridAfter w:val="1"/>
          <w:wAfter w:w="17" w:type="dxa"/>
          <w:cantSplit/>
          <w:trHeight w:val="482"/>
          <w:jc w:val="center"/>
        </w:trPr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3AE430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上年度经济效益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0C13C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资产总额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1CC54" w14:textId="77777777" w:rsidR="00547B90" w:rsidRPr="00F23372" w:rsidRDefault="00547B90" w:rsidP="00D42482">
            <w:pPr>
              <w:spacing w:line="280" w:lineRule="exact"/>
              <w:jc w:val="right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86877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负债总额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C6EAE" w14:textId="77777777" w:rsidR="00547B90" w:rsidRPr="00F23372" w:rsidRDefault="00547B90" w:rsidP="00D4248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 xml:space="preserve">        万元</w:t>
            </w:r>
          </w:p>
        </w:tc>
      </w:tr>
      <w:tr w:rsidR="00547B90" w:rsidRPr="00F23372" w14:paraId="19E71F95" w14:textId="77777777" w:rsidTr="00D42482">
        <w:trPr>
          <w:gridAfter w:val="1"/>
          <w:wAfter w:w="17" w:type="dxa"/>
          <w:cantSplit/>
          <w:trHeight w:val="482"/>
          <w:jc w:val="center"/>
        </w:trPr>
        <w:tc>
          <w:tcPr>
            <w:tcW w:w="12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460041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49F3F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销售收入</w:t>
            </w:r>
          </w:p>
        </w:tc>
        <w:tc>
          <w:tcPr>
            <w:tcW w:w="60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E015E" w14:textId="77777777" w:rsidR="00547B90" w:rsidRPr="00F23372" w:rsidRDefault="00547B90" w:rsidP="00D4248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 xml:space="preserve">                万元，比上年增长        %</w:t>
            </w:r>
          </w:p>
        </w:tc>
      </w:tr>
      <w:tr w:rsidR="00547B90" w:rsidRPr="00F23372" w14:paraId="552B85A2" w14:textId="77777777" w:rsidTr="00D42482">
        <w:trPr>
          <w:gridAfter w:val="1"/>
          <w:wAfter w:w="17" w:type="dxa"/>
          <w:cantSplit/>
          <w:trHeight w:val="482"/>
          <w:jc w:val="center"/>
        </w:trPr>
        <w:tc>
          <w:tcPr>
            <w:tcW w:w="12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B365F4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B35C8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新产品销售收入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B01F7" w14:textId="77777777" w:rsidR="00547B90" w:rsidRPr="00F23372" w:rsidRDefault="00547B90" w:rsidP="00D4248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71F12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 xml:space="preserve">上缴税金 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FD42C" w14:textId="77777777" w:rsidR="00547B90" w:rsidRPr="00F23372" w:rsidRDefault="00547B90" w:rsidP="00D4248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 xml:space="preserve">        万元</w:t>
            </w:r>
          </w:p>
        </w:tc>
      </w:tr>
      <w:tr w:rsidR="00547B90" w:rsidRPr="00F23372" w14:paraId="07A8FED3" w14:textId="77777777" w:rsidTr="00D42482">
        <w:trPr>
          <w:gridAfter w:val="1"/>
          <w:wAfter w:w="17" w:type="dxa"/>
          <w:cantSplit/>
          <w:trHeight w:val="482"/>
          <w:jc w:val="center"/>
        </w:trPr>
        <w:tc>
          <w:tcPr>
            <w:tcW w:w="12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2760A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71D79" w14:textId="77777777" w:rsidR="00547B90" w:rsidRPr="00F23372" w:rsidRDefault="00547B90" w:rsidP="00D42482">
            <w:pPr>
              <w:spacing w:line="280" w:lineRule="exact"/>
              <w:jc w:val="distribute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利润总额</w:t>
            </w:r>
          </w:p>
        </w:tc>
        <w:tc>
          <w:tcPr>
            <w:tcW w:w="60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27B82" w14:textId="77777777" w:rsidR="00547B90" w:rsidRPr="00F23372" w:rsidRDefault="00547B90" w:rsidP="00D4248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 xml:space="preserve">         万元，比上年增长     %，是否三年连续盈利 </w:t>
            </w:r>
          </w:p>
        </w:tc>
      </w:tr>
      <w:tr w:rsidR="00547B90" w:rsidRPr="00F23372" w14:paraId="4AAF532F" w14:textId="77777777" w:rsidTr="00D42482">
        <w:trPr>
          <w:gridAfter w:val="1"/>
          <w:wAfter w:w="17" w:type="dxa"/>
          <w:cantSplit/>
          <w:trHeight w:val="692"/>
          <w:jc w:val="center"/>
        </w:trPr>
        <w:tc>
          <w:tcPr>
            <w:tcW w:w="34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49AE6" w14:textId="77777777" w:rsidR="00547B90" w:rsidRPr="00F23372" w:rsidRDefault="00547B90" w:rsidP="00D4248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最近3年企业研发投入资金</w:t>
            </w:r>
          </w:p>
        </w:tc>
        <w:tc>
          <w:tcPr>
            <w:tcW w:w="16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756E0" w14:textId="77777777" w:rsidR="00547B90" w:rsidRPr="00F23372" w:rsidRDefault="00547B90" w:rsidP="00D42482">
            <w:pPr>
              <w:spacing w:line="280" w:lineRule="exact"/>
              <w:jc w:val="right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kern w:val="0"/>
                <w:sz w:val="21"/>
                <w:szCs w:val="21"/>
              </w:rPr>
              <w:t>万元</w:t>
            </w:r>
          </w:p>
        </w:tc>
        <w:tc>
          <w:tcPr>
            <w:tcW w:w="1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CA9D0" w14:textId="77777777" w:rsidR="00547B90" w:rsidRPr="00F23372" w:rsidRDefault="00547B90" w:rsidP="00D4248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其中：</w:t>
            </w:r>
            <w:proofErr w:type="gramStart"/>
            <w:r w:rsidRPr="00F23372">
              <w:rPr>
                <w:rFonts w:ascii="宋体" w:hAnsi="宋体" w:hint="eastAsia"/>
                <w:sz w:val="21"/>
                <w:szCs w:val="21"/>
              </w:rPr>
              <w:t>上年企业</w:t>
            </w:r>
            <w:proofErr w:type="gramEnd"/>
            <w:r w:rsidRPr="00F23372">
              <w:rPr>
                <w:rFonts w:ascii="宋体" w:hAnsi="宋体" w:hint="eastAsia"/>
                <w:sz w:val="21"/>
                <w:szCs w:val="21"/>
              </w:rPr>
              <w:t>研发投入资金</w:t>
            </w:r>
          </w:p>
        </w:tc>
        <w:tc>
          <w:tcPr>
            <w:tcW w:w="25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B739E" w14:textId="77777777" w:rsidR="00547B90" w:rsidRPr="00F23372" w:rsidRDefault="00547B90" w:rsidP="00D42482">
            <w:pPr>
              <w:spacing w:line="280" w:lineRule="exact"/>
              <w:jc w:val="right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万元</w:t>
            </w:r>
          </w:p>
        </w:tc>
      </w:tr>
      <w:tr w:rsidR="00547B90" w:rsidRPr="00F23372" w14:paraId="13EF6F61" w14:textId="77777777" w:rsidTr="00D42482">
        <w:trPr>
          <w:gridAfter w:val="1"/>
          <w:wAfter w:w="17" w:type="dxa"/>
          <w:cantSplit/>
          <w:trHeight w:val="607"/>
          <w:jc w:val="center"/>
        </w:trPr>
        <w:tc>
          <w:tcPr>
            <w:tcW w:w="3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17034C" w14:textId="77777777" w:rsidR="00547B90" w:rsidRPr="00F23372" w:rsidRDefault="00547B90" w:rsidP="00D4248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是否设有省级以上企业技术中心、工程研究中心或重点实验室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E6508D" w14:textId="77777777" w:rsidR="00547B90" w:rsidRPr="00F23372" w:rsidRDefault="00547B90" w:rsidP="00D4248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AD182C" w14:textId="77777777" w:rsidR="00547B90" w:rsidRPr="00F23372" w:rsidRDefault="00547B90" w:rsidP="00D42482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有关认定部门</w:t>
            </w:r>
          </w:p>
        </w:tc>
        <w:tc>
          <w:tcPr>
            <w:tcW w:w="260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53FD9" w14:textId="77777777" w:rsidR="00547B90" w:rsidRPr="00F23372" w:rsidRDefault="00547B90" w:rsidP="00D4248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547B90" w:rsidRPr="00F23372" w14:paraId="41C0532B" w14:textId="77777777" w:rsidTr="00D42482">
        <w:trPr>
          <w:gridAfter w:val="1"/>
          <w:wAfter w:w="17" w:type="dxa"/>
          <w:cantSplit/>
          <w:trHeight w:val="1260"/>
          <w:jc w:val="center"/>
        </w:trPr>
        <w:tc>
          <w:tcPr>
            <w:tcW w:w="9456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90A657" w14:textId="77777777" w:rsidR="00547B90" w:rsidRPr="00F23372" w:rsidRDefault="00547B90" w:rsidP="00D4248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 w:hint="eastAsia"/>
                <w:sz w:val="21"/>
                <w:szCs w:val="21"/>
              </w:rPr>
              <w:t>企业主要经营活动及主导产品：</w:t>
            </w:r>
          </w:p>
          <w:p w14:paraId="3F4A4A19" w14:textId="77777777" w:rsidR="00547B90" w:rsidRPr="00F23372" w:rsidRDefault="00547B90" w:rsidP="00D4248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  <w:p w14:paraId="2009698A" w14:textId="77777777" w:rsidR="00547B90" w:rsidRPr="00F23372" w:rsidRDefault="00547B90" w:rsidP="00D4248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  <w:p w14:paraId="24229F69" w14:textId="77777777" w:rsidR="00547B90" w:rsidRPr="00F23372" w:rsidRDefault="00547B90" w:rsidP="00D4248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  <w:p w14:paraId="5F4A5589" w14:textId="77777777" w:rsidR="00547B90" w:rsidRPr="00F23372" w:rsidRDefault="00547B90" w:rsidP="00D4248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547B90" w:rsidRPr="00F23372" w14:paraId="4F93F1C0" w14:textId="77777777" w:rsidTr="00D42482">
        <w:trPr>
          <w:gridAfter w:val="1"/>
          <w:wAfter w:w="17" w:type="dxa"/>
          <w:cantSplit/>
          <w:trHeight w:val="690"/>
          <w:jc w:val="center"/>
        </w:trPr>
        <w:tc>
          <w:tcPr>
            <w:tcW w:w="469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436FC4" w14:textId="77777777" w:rsidR="00547B90" w:rsidRPr="00F23372" w:rsidRDefault="00547B90" w:rsidP="00D4248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/>
                <w:sz w:val="21"/>
                <w:szCs w:val="21"/>
              </w:rPr>
              <w:t>新技术</w:t>
            </w:r>
            <w:r w:rsidRPr="00F23372">
              <w:rPr>
                <w:rFonts w:ascii="宋体" w:hAnsi="宋体" w:hint="eastAsia"/>
                <w:sz w:val="21"/>
                <w:szCs w:val="21"/>
              </w:rPr>
              <w:t>：</w:t>
            </w:r>
          </w:p>
          <w:p w14:paraId="58236F32" w14:textId="77777777" w:rsidR="00547B90" w:rsidRPr="00F23372" w:rsidRDefault="00547B90" w:rsidP="00D4248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76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DA575" w14:textId="77777777" w:rsidR="00547B90" w:rsidRPr="00F23372" w:rsidRDefault="00547B90" w:rsidP="00D42482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 w:rsidRPr="00F23372">
              <w:rPr>
                <w:rFonts w:ascii="宋体" w:hAnsi="宋体"/>
                <w:sz w:val="21"/>
                <w:szCs w:val="21"/>
              </w:rPr>
              <w:t>新产品</w:t>
            </w:r>
            <w:r w:rsidRPr="00F23372">
              <w:rPr>
                <w:rFonts w:ascii="宋体" w:hAnsi="宋体" w:hint="eastAsia"/>
                <w:sz w:val="21"/>
                <w:szCs w:val="21"/>
              </w:rPr>
              <w:t>：</w:t>
            </w:r>
          </w:p>
          <w:p w14:paraId="2371609B" w14:textId="77777777" w:rsidR="00547B90" w:rsidRPr="00F23372" w:rsidRDefault="00547B90" w:rsidP="00D42482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547B90" w:rsidRPr="00F23372" w14:paraId="765D5396" w14:textId="77777777" w:rsidTr="00D42482">
        <w:trPr>
          <w:gridBefore w:val="1"/>
          <w:wBefore w:w="108" w:type="dxa"/>
          <w:jc w:val="center"/>
        </w:trPr>
        <w:tc>
          <w:tcPr>
            <w:tcW w:w="1255" w:type="dxa"/>
            <w:gridSpan w:val="2"/>
            <w:vAlign w:val="center"/>
          </w:tcPr>
          <w:p w14:paraId="79AE2B9D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lastRenderedPageBreak/>
              <w:t>一级</w:t>
            </w:r>
          </w:p>
          <w:p w14:paraId="29CC1036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指标</w:t>
            </w:r>
          </w:p>
        </w:tc>
        <w:tc>
          <w:tcPr>
            <w:tcW w:w="1200" w:type="dxa"/>
            <w:gridSpan w:val="2"/>
            <w:vAlign w:val="center"/>
          </w:tcPr>
          <w:p w14:paraId="1496A9EF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二级</w:t>
            </w:r>
          </w:p>
          <w:p w14:paraId="7301DFC8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指标</w:t>
            </w:r>
          </w:p>
        </w:tc>
        <w:tc>
          <w:tcPr>
            <w:tcW w:w="4997" w:type="dxa"/>
            <w:gridSpan w:val="11"/>
            <w:vAlign w:val="center"/>
          </w:tcPr>
          <w:p w14:paraId="29F2F112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三级指标</w:t>
            </w:r>
          </w:p>
        </w:tc>
        <w:tc>
          <w:tcPr>
            <w:tcW w:w="1080" w:type="dxa"/>
            <w:gridSpan w:val="2"/>
            <w:vAlign w:val="center"/>
          </w:tcPr>
          <w:p w14:paraId="68170B4A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单位</w:t>
            </w:r>
          </w:p>
        </w:tc>
        <w:tc>
          <w:tcPr>
            <w:tcW w:w="833" w:type="dxa"/>
            <w:gridSpan w:val="2"/>
            <w:vAlign w:val="center"/>
          </w:tcPr>
          <w:p w14:paraId="57190839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数值</w:t>
            </w:r>
          </w:p>
        </w:tc>
      </w:tr>
      <w:tr w:rsidR="00547B90" w:rsidRPr="00F23372" w14:paraId="2C68EC07" w14:textId="77777777" w:rsidTr="00D42482">
        <w:trPr>
          <w:gridBefore w:val="1"/>
          <w:wBefore w:w="108" w:type="dxa"/>
          <w:cantSplit/>
          <w:trHeight w:val="567"/>
          <w:jc w:val="center"/>
        </w:trPr>
        <w:tc>
          <w:tcPr>
            <w:tcW w:w="125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755C9C5F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创</w:t>
            </w:r>
          </w:p>
          <w:p w14:paraId="7CE7E484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新</w:t>
            </w:r>
          </w:p>
          <w:p w14:paraId="67368D78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机</w:t>
            </w:r>
          </w:p>
          <w:p w14:paraId="32DE15A1" w14:textId="77777777" w:rsidR="00547B90" w:rsidRPr="00F23372" w:rsidRDefault="00547B90" w:rsidP="00D42482">
            <w:pPr>
              <w:spacing w:line="360" w:lineRule="exact"/>
              <w:jc w:val="center"/>
              <w:rPr>
                <w:b/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制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14:paraId="0CF07D96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创新</w:t>
            </w:r>
          </w:p>
          <w:p w14:paraId="010E8A89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投入</w:t>
            </w:r>
          </w:p>
        </w:tc>
        <w:tc>
          <w:tcPr>
            <w:tcW w:w="4997" w:type="dxa"/>
            <w:gridSpan w:val="11"/>
            <w:tcBorders>
              <w:bottom w:val="single" w:sz="4" w:space="0" w:color="auto"/>
            </w:tcBorders>
            <w:vAlign w:val="center"/>
          </w:tcPr>
          <w:p w14:paraId="25E54F3C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1.</w:t>
            </w:r>
            <w:r w:rsidRPr="00F23372">
              <w:rPr>
                <w:rFonts w:hint="eastAsia"/>
                <w:kern w:val="21"/>
                <w:sz w:val="21"/>
              </w:rPr>
              <w:t>企业研发经费支出额占产品销售收入的比重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691D83BE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%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14:paraId="2C53F84A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 w:rsidR="00547B90" w:rsidRPr="00F23372" w14:paraId="293CB728" w14:textId="77777777" w:rsidTr="00D42482">
        <w:trPr>
          <w:gridBefore w:val="1"/>
          <w:wBefore w:w="108" w:type="dxa"/>
          <w:cantSplit/>
          <w:trHeight w:val="567"/>
          <w:jc w:val="center"/>
        </w:trPr>
        <w:tc>
          <w:tcPr>
            <w:tcW w:w="1255" w:type="dxa"/>
            <w:gridSpan w:val="2"/>
            <w:vMerge/>
            <w:vAlign w:val="center"/>
          </w:tcPr>
          <w:p w14:paraId="50338469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36B8F00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tcBorders>
              <w:bottom w:val="single" w:sz="4" w:space="0" w:color="auto"/>
            </w:tcBorders>
            <w:vAlign w:val="center"/>
          </w:tcPr>
          <w:p w14:paraId="3059F18E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2.</w:t>
            </w:r>
            <w:r w:rsidRPr="00F23372">
              <w:rPr>
                <w:rFonts w:hint="eastAsia"/>
                <w:kern w:val="21"/>
                <w:sz w:val="21"/>
              </w:rPr>
              <w:t>企业研发经费支出比例比上一年度增长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0594A669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百分点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14:paraId="32C0CB1C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 w:rsidR="00547B90" w:rsidRPr="00F23372" w14:paraId="4B25114F" w14:textId="77777777" w:rsidTr="00D42482">
        <w:trPr>
          <w:gridBefore w:val="1"/>
          <w:wBefore w:w="108" w:type="dxa"/>
          <w:cantSplit/>
          <w:trHeight w:val="567"/>
          <w:jc w:val="center"/>
        </w:trPr>
        <w:tc>
          <w:tcPr>
            <w:tcW w:w="12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94B4609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14:paraId="77CA8C33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人才</w:t>
            </w:r>
          </w:p>
          <w:p w14:paraId="307184ED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激励</w:t>
            </w:r>
          </w:p>
        </w:tc>
        <w:tc>
          <w:tcPr>
            <w:tcW w:w="4997" w:type="dxa"/>
            <w:gridSpan w:val="11"/>
            <w:tcBorders>
              <w:bottom w:val="single" w:sz="4" w:space="0" w:color="auto"/>
            </w:tcBorders>
            <w:vAlign w:val="center"/>
          </w:tcPr>
          <w:p w14:paraId="0E055071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3.</w:t>
            </w:r>
            <w:r w:rsidRPr="00F23372">
              <w:rPr>
                <w:rFonts w:hint="eastAsia"/>
                <w:kern w:val="21"/>
                <w:sz w:val="21"/>
              </w:rPr>
              <w:t>研发人员年人均收入与企业年人均收入之比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7CEBB871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%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14:paraId="7A0FCC7F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 w:rsidR="00547B90" w:rsidRPr="00F23372" w14:paraId="0EFCF76C" w14:textId="77777777" w:rsidTr="00D42482">
        <w:trPr>
          <w:gridBefore w:val="1"/>
          <w:wBefore w:w="108" w:type="dxa"/>
          <w:cantSplit/>
          <w:trHeight w:val="567"/>
          <w:jc w:val="center"/>
        </w:trPr>
        <w:tc>
          <w:tcPr>
            <w:tcW w:w="12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15D033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7E11FD4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tcBorders>
              <w:bottom w:val="single" w:sz="4" w:space="0" w:color="auto"/>
            </w:tcBorders>
            <w:vAlign w:val="center"/>
          </w:tcPr>
          <w:p w14:paraId="028EBFB1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4.</w:t>
            </w:r>
            <w:r w:rsidRPr="00F23372">
              <w:rPr>
                <w:rFonts w:hint="eastAsia"/>
                <w:kern w:val="21"/>
                <w:sz w:val="21"/>
              </w:rPr>
              <w:t>研发人员培训费占技术中心人员总收入的比重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395C9B34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%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14:paraId="30BAF2AF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 w:rsidR="00547B90" w:rsidRPr="00F23372" w14:paraId="60FEA340" w14:textId="77777777" w:rsidTr="00D42482">
        <w:trPr>
          <w:gridBefore w:val="1"/>
          <w:wBefore w:w="108" w:type="dxa"/>
          <w:cantSplit/>
          <w:trHeight w:val="567"/>
          <w:jc w:val="center"/>
        </w:trPr>
        <w:tc>
          <w:tcPr>
            <w:tcW w:w="12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9ACA787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14:paraId="0FA3AFDA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创新</w:t>
            </w:r>
          </w:p>
          <w:p w14:paraId="159DEE74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合作</w:t>
            </w:r>
          </w:p>
        </w:tc>
        <w:tc>
          <w:tcPr>
            <w:tcW w:w="4997" w:type="dxa"/>
            <w:gridSpan w:val="11"/>
            <w:tcBorders>
              <w:bottom w:val="single" w:sz="4" w:space="0" w:color="auto"/>
            </w:tcBorders>
            <w:vAlign w:val="center"/>
          </w:tcPr>
          <w:p w14:paraId="66D18AB7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5.</w:t>
            </w:r>
            <w:r w:rsidRPr="00F23372">
              <w:rPr>
                <w:rFonts w:hint="eastAsia"/>
                <w:kern w:val="21"/>
                <w:sz w:val="21"/>
              </w:rPr>
              <w:t>来企业从事技术开发工作的外部专家数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0FC37FA0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人月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14:paraId="5A03DB3D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 w:rsidR="00547B90" w:rsidRPr="00F23372" w14:paraId="0351BB20" w14:textId="77777777" w:rsidTr="00D42482">
        <w:trPr>
          <w:gridBefore w:val="1"/>
          <w:wBefore w:w="108" w:type="dxa"/>
          <w:cantSplit/>
          <w:trHeight w:val="567"/>
          <w:jc w:val="center"/>
        </w:trPr>
        <w:tc>
          <w:tcPr>
            <w:tcW w:w="12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3C9C444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E7B1B67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tcBorders>
              <w:bottom w:val="single" w:sz="4" w:space="0" w:color="auto"/>
            </w:tcBorders>
            <w:vAlign w:val="center"/>
          </w:tcPr>
          <w:p w14:paraId="23D708D3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6.</w:t>
            </w:r>
            <w:r w:rsidRPr="00F23372">
              <w:rPr>
                <w:rFonts w:hint="eastAsia"/>
                <w:kern w:val="21"/>
                <w:sz w:val="21"/>
              </w:rPr>
              <w:t>对外合作项目占全部开发项目数的比重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0B7A484B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%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14:paraId="6D341D37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 w:rsidR="00547B90" w:rsidRPr="00F23372" w14:paraId="6BDA7BE0" w14:textId="77777777" w:rsidTr="00D42482">
        <w:trPr>
          <w:gridBefore w:val="1"/>
          <w:wBefore w:w="108" w:type="dxa"/>
          <w:cantSplit/>
          <w:trHeight w:val="567"/>
          <w:jc w:val="center"/>
        </w:trPr>
        <w:tc>
          <w:tcPr>
            <w:tcW w:w="125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71845CB7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技</w:t>
            </w:r>
          </w:p>
          <w:p w14:paraId="7DE5CB1F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术</w:t>
            </w:r>
          </w:p>
          <w:p w14:paraId="73AE51BB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与</w:t>
            </w:r>
          </w:p>
          <w:p w14:paraId="01825B50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人</w:t>
            </w:r>
          </w:p>
          <w:p w14:paraId="00F5C097" w14:textId="77777777" w:rsidR="00547B90" w:rsidRPr="00F23372" w:rsidRDefault="00547B90" w:rsidP="00D42482">
            <w:pPr>
              <w:spacing w:line="360" w:lineRule="exact"/>
              <w:jc w:val="center"/>
              <w:rPr>
                <w:b/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才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14:paraId="6EEA20FE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创新队</w:t>
            </w:r>
          </w:p>
          <w:p w14:paraId="2700A832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proofErr w:type="gramStart"/>
            <w:r w:rsidRPr="00F23372">
              <w:rPr>
                <w:rFonts w:hint="eastAsia"/>
                <w:kern w:val="21"/>
                <w:sz w:val="21"/>
              </w:rPr>
              <w:t>伍建设</w:t>
            </w:r>
            <w:proofErr w:type="gramEnd"/>
          </w:p>
        </w:tc>
        <w:tc>
          <w:tcPr>
            <w:tcW w:w="4997" w:type="dxa"/>
            <w:gridSpan w:val="11"/>
            <w:tcBorders>
              <w:bottom w:val="single" w:sz="4" w:space="0" w:color="auto"/>
            </w:tcBorders>
            <w:vAlign w:val="center"/>
          </w:tcPr>
          <w:p w14:paraId="5F415151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7.</w:t>
            </w:r>
            <w:r w:rsidRPr="00F23372">
              <w:rPr>
                <w:rFonts w:hint="eastAsia"/>
                <w:kern w:val="21"/>
                <w:sz w:val="21"/>
              </w:rPr>
              <w:t>企业研究人员占职工人数的比重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67D97162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%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14:paraId="1BDF9817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 w:rsidR="00547B90" w:rsidRPr="00F23372" w14:paraId="6E2E175A" w14:textId="77777777" w:rsidTr="00D42482">
        <w:trPr>
          <w:gridBefore w:val="1"/>
          <w:wBefore w:w="108" w:type="dxa"/>
          <w:cantSplit/>
          <w:trHeight w:val="567"/>
          <w:jc w:val="center"/>
        </w:trPr>
        <w:tc>
          <w:tcPr>
            <w:tcW w:w="1255" w:type="dxa"/>
            <w:gridSpan w:val="2"/>
            <w:vMerge/>
            <w:vAlign w:val="center"/>
          </w:tcPr>
          <w:p w14:paraId="37CF3231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2C55858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tcBorders>
              <w:bottom w:val="single" w:sz="4" w:space="0" w:color="auto"/>
            </w:tcBorders>
            <w:vAlign w:val="center"/>
          </w:tcPr>
          <w:p w14:paraId="07DAF9F2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8.</w:t>
            </w:r>
            <w:r w:rsidRPr="00F23372">
              <w:rPr>
                <w:rFonts w:hint="eastAsia"/>
                <w:kern w:val="21"/>
                <w:sz w:val="21"/>
              </w:rPr>
              <w:t>企业研发机构拥有的高级专家及博士人数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76B36172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人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14:paraId="5AAE5CE1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 w:rsidR="00547B90" w:rsidRPr="00F23372" w14:paraId="07746148" w14:textId="77777777" w:rsidTr="00D42482">
        <w:trPr>
          <w:gridBefore w:val="1"/>
          <w:wBefore w:w="108" w:type="dxa"/>
          <w:cantSplit/>
          <w:trHeight w:val="567"/>
          <w:jc w:val="center"/>
        </w:trPr>
        <w:tc>
          <w:tcPr>
            <w:tcW w:w="12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942BBF2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14:paraId="1031349E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创新条</w:t>
            </w:r>
          </w:p>
          <w:p w14:paraId="4ABC550F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件建设</w:t>
            </w:r>
          </w:p>
        </w:tc>
        <w:tc>
          <w:tcPr>
            <w:tcW w:w="4997" w:type="dxa"/>
            <w:gridSpan w:val="11"/>
            <w:tcBorders>
              <w:bottom w:val="single" w:sz="4" w:space="0" w:color="auto"/>
            </w:tcBorders>
            <w:vAlign w:val="center"/>
          </w:tcPr>
          <w:p w14:paraId="3617FB1D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9.</w:t>
            </w:r>
            <w:r w:rsidRPr="00F23372">
              <w:rPr>
                <w:rFonts w:hint="eastAsia"/>
                <w:kern w:val="21"/>
                <w:sz w:val="21"/>
              </w:rPr>
              <w:t>企业技术开发仪器设备原值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51095922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万元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14:paraId="6EAD3FC5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 w:rsidR="00547B90" w:rsidRPr="00F23372" w14:paraId="19F58706" w14:textId="77777777" w:rsidTr="00D42482">
        <w:trPr>
          <w:gridBefore w:val="1"/>
          <w:wBefore w:w="108" w:type="dxa"/>
          <w:cantSplit/>
          <w:trHeight w:val="567"/>
          <w:jc w:val="center"/>
        </w:trPr>
        <w:tc>
          <w:tcPr>
            <w:tcW w:w="12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6C4AC40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10C35B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tcBorders>
              <w:bottom w:val="single" w:sz="4" w:space="0" w:color="auto"/>
            </w:tcBorders>
            <w:vAlign w:val="center"/>
          </w:tcPr>
          <w:p w14:paraId="28234510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10.</w:t>
            </w:r>
            <w:r w:rsidRPr="00F23372">
              <w:rPr>
                <w:rFonts w:hint="eastAsia"/>
                <w:kern w:val="21"/>
                <w:sz w:val="21"/>
              </w:rPr>
              <w:t>建有省级企业技术中心、工程研究中心、实验室数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6C1D49D5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proofErr w:type="gramStart"/>
            <w:r w:rsidRPr="00F23372">
              <w:rPr>
                <w:rFonts w:hint="eastAsia"/>
                <w:kern w:val="21"/>
                <w:sz w:val="21"/>
              </w:rPr>
              <w:t>个</w:t>
            </w:r>
            <w:proofErr w:type="gramEnd"/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14:paraId="3AA6541C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 w:rsidR="00547B90" w:rsidRPr="00F23372" w14:paraId="164DB340" w14:textId="77777777" w:rsidTr="00D42482">
        <w:trPr>
          <w:gridBefore w:val="1"/>
          <w:wBefore w:w="108" w:type="dxa"/>
          <w:cantSplit/>
          <w:trHeight w:val="567"/>
          <w:jc w:val="center"/>
        </w:trPr>
        <w:tc>
          <w:tcPr>
            <w:tcW w:w="12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49A447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14:paraId="53303359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技术积</w:t>
            </w:r>
          </w:p>
          <w:p w14:paraId="7B2ECB66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累储备</w:t>
            </w:r>
          </w:p>
        </w:tc>
        <w:tc>
          <w:tcPr>
            <w:tcW w:w="4997" w:type="dxa"/>
            <w:gridSpan w:val="11"/>
            <w:tcBorders>
              <w:bottom w:val="single" w:sz="4" w:space="0" w:color="auto"/>
            </w:tcBorders>
            <w:vAlign w:val="center"/>
          </w:tcPr>
          <w:p w14:paraId="4D3E01BD" w14:textId="77777777" w:rsidR="00547B90" w:rsidRPr="00F23372" w:rsidRDefault="00547B90" w:rsidP="00D42482">
            <w:pPr>
              <w:pStyle w:val="a8"/>
              <w:spacing w:line="360" w:lineRule="exact"/>
              <w:ind w:firstLine="640"/>
              <w:rPr>
                <w:rFonts w:ascii="Times New Roman" w:eastAsia="宋体" w:hAnsi="Times New Roman"/>
                <w:bCs w:val="0"/>
                <w:color w:val="auto"/>
                <w:kern w:val="21"/>
                <w:szCs w:val="24"/>
              </w:rPr>
            </w:pPr>
            <w:r w:rsidRPr="00F23372">
              <w:rPr>
                <w:rFonts w:ascii="Times New Roman" w:eastAsia="宋体" w:hAnsi="Times New Roman" w:hint="eastAsia"/>
                <w:bCs w:val="0"/>
                <w:color w:val="auto"/>
                <w:kern w:val="21"/>
                <w:szCs w:val="24"/>
              </w:rPr>
              <w:t>11.</w:t>
            </w:r>
            <w:r w:rsidRPr="00F23372">
              <w:rPr>
                <w:rFonts w:ascii="Times New Roman" w:eastAsia="宋体" w:hAnsi="Times New Roman" w:hint="eastAsia"/>
                <w:bCs w:val="0"/>
                <w:color w:val="auto"/>
                <w:kern w:val="21"/>
                <w:szCs w:val="24"/>
              </w:rPr>
              <w:t>研发周期三年及以上项目数占全部项目数的比重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5ED588E6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%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14:paraId="40F1C635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 w:rsidR="00547B90" w:rsidRPr="00F23372" w14:paraId="48F30F8B" w14:textId="77777777" w:rsidTr="00D42482">
        <w:trPr>
          <w:gridBefore w:val="1"/>
          <w:wBefore w:w="108" w:type="dxa"/>
          <w:cantSplit/>
          <w:trHeight w:val="567"/>
          <w:jc w:val="center"/>
        </w:trPr>
        <w:tc>
          <w:tcPr>
            <w:tcW w:w="12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DE2697A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1F5553F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tcBorders>
              <w:bottom w:val="single" w:sz="4" w:space="0" w:color="auto"/>
            </w:tcBorders>
            <w:vAlign w:val="center"/>
          </w:tcPr>
          <w:p w14:paraId="2BD42941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12.</w:t>
            </w:r>
            <w:r w:rsidRPr="00F23372">
              <w:rPr>
                <w:rFonts w:hint="eastAsia"/>
                <w:kern w:val="21"/>
                <w:sz w:val="21"/>
              </w:rPr>
              <w:t>企业拥有的全部有效发明专利数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053F7484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项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14:paraId="6E658D85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 w:rsidR="00547B90" w:rsidRPr="00F23372" w14:paraId="4E3D05B7" w14:textId="77777777" w:rsidTr="00D42482">
        <w:trPr>
          <w:gridBefore w:val="1"/>
          <w:wBefore w:w="108" w:type="dxa"/>
          <w:cantSplit/>
          <w:trHeight w:val="567"/>
          <w:jc w:val="center"/>
        </w:trPr>
        <w:tc>
          <w:tcPr>
            <w:tcW w:w="12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FA81473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E254828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tcBorders>
              <w:bottom w:val="single" w:sz="4" w:space="0" w:color="auto"/>
            </w:tcBorders>
            <w:vAlign w:val="center"/>
          </w:tcPr>
          <w:p w14:paraId="574E1234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13.</w:t>
            </w:r>
            <w:r w:rsidRPr="00F23372">
              <w:rPr>
                <w:rFonts w:hint="eastAsia"/>
                <w:kern w:val="21"/>
                <w:sz w:val="21"/>
              </w:rPr>
              <w:t>企业拥有的中国名牌产品或驰名商标数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691D2F67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proofErr w:type="gramStart"/>
            <w:r w:rsidRPr="00F23372">
              <w:rPr>
                <w:rFonts w:hint="eastAsia"/>
                <w:kern w:val="21"/>
                <w:sz w:val="21"/>
              </w:rPr>
              <w:t>个</w:t>
            </w:r>
            <w:proofErr w:type="gramEnd"/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14:paraId="1FB06C72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 w:rsidR="00547B90" w:rsidRPr="00F23372" w14:paraId="416B52AA" w14:textId="77777777" w:rsidTr="00D42482">
        <w:trPr>
          <w:gridBefore w:val="1"/>
          <w:wBefore w:w="108" w:type="dxa"/>
          <w:cantSplit/>
          <w:trHeight w:val="567"/>
          <w:jc w:val="center"/>
        </w:trPr>
        <w:tc>
          <w:tcPr>
            <w:tcW w:w="125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16110F15" w14:textId="77777777" w:rsidR="00547B90" w:rsidRPr="00F23372" w:rsidRDefault="00547B90" w:rsidP="00D42482">
            <w:pPr>
              <w:spacing w:line="360" w:lineRule="exact"/>
              <w:ind w:firstLine="105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产</w:t>
            </w:r>
          </w:p>
          <w:p w14:paraId="277C44B0" w14:textId="77777777" w:rsidR="00547B90" w:rsidRPr="00F23372" w:rsidRDefault="00547B90" w:rsidP="00D42482">
            <w:pPr>
              <w:spacing w:line="360" w:lineRule="exact"/>
              <w:ind w:firstLine="105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出</w:t>
            </w:r>
          </w:p>
          <w:p w14:paraId="6563E648" w14:textId="77777777" w:rsidR="00547B90" w:rsidRPr="00F23372" w:rsidRDefault="00547B90" w:rsidP="00D42482">
            <w:pPr>
              <w:spacing w:line="360" w:lineRule="exact"/>
              <w:ind w:firstLine="105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与</w:t>
            </w:r>
          </w:p>
          <w:p w14:paraId="448649E6" w14:textId="77777777" w:rsidR="00547B90" w:rsidRPr="00F23372" w:rsidRDefault="00547B90" w:rsidP="00D42482">
            <w:pPr>
              <w:spacing w:line="360" w:lineRule="exact"/>
              <w:ind w:firstLine="105"/>
              <w:jc w:val="center"/>
              <w:rPr>
                <w:kern w:val="21"/>
                <w:sz w:val="21"/>
              </w:rPr>
            </w:pPr>
            <w:proofErr w:type="gramStart"/>
            <w:r w:rsidRPr="00F23372">
              <w:rPr>
                <w:rFonts w:hint="eastAsia"/>
                <w:kern w:val="21"/>
                <w:sz w:val="21"/>
              </w:rPr>
              <w:t>效</w:t>
            </w:r>
            <w:proofErr w:type="gramEnd"/>
          </w:p>
          <w:p w14:paraId="6ECDCC0D" w14:textId="77777777" w:rsidR="00547B90" w:rsidRPr="00F23372" w:rsidRDefault="00547B90" w:rsidP="00D42482">
            <w:pPr>
              <w:spacing w:line="360" w:lineRule="exact"/>
              <w:ind w:firstLine="105"/>
              <w:jc w:val="center"/>
              <w:rPr>
                <w:b/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益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14:paraId="681A0435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技术创</w:t>
            </w:r>
          </w:p>
          <w:p w14:paraId="49205E43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新产出</w:t>
            </w:r>
          </w:p>
        </w:tc>
        <w:tc>
          <w:tcPr>
            <w:tcW w:w="4997" w:type="dxa"/>
            <w:gridSpan w:val="11"/>
            <w:tcBorders>
              <w:bottom w:val="single" w:sz="4" w:space="0" w:color="auto"/>
            </w:tcBorders>
            <w:vAlign w:val="center"/>
          </w:tcPr>
          <w:p w14:paraId="79CD1796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14.</w:t>
            </w:r>
            <w:r w:rsidRPr="00F23372">
              <w:rPr>
                <w:rFonts w:hint="eastAsia"/>
                <w:kern w:val="21"/>
                <w:sz w:val="21"/>
              </w:rPr>
              <w:t>上年完成的新产品新技术新工艺开发项目数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4C0EE13C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项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14:paraId="71E38B7E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 w:rsidR="00547B90" w:rsidRPr="00F23372" w14:paraId="644693CD" w14:textId="77777777" w:rsidTr="00D42482">
        <w:trPr>
          <w:gridBefore w:val="1"/>
          <w:wBefore w:w="108" w:type="dxa"/>
          <w:cantSplit/>
          <w:trHeight w:val="390"/>
          <w:jc w:val="center"/>
        </w:trPr>
        <w:tc>
          <w:tcPr>
            <w:tcW w:w="1255" w:type="dxa"/>
            <w:gridSpan w:val="2"/>
            <w:vMerge/>
            <w:vAlign w:val="center"/>
          </w:tcPr>
          <w:p w14:paraId="4D4F2131" w14:textId="77777777" w:rsidR="00547B90" w:rsidRPr="00F23372" w:rsidRDefault="00547B90" w:rsidP="00D42482">
            <w:pPr>
              <w:spacing w:line="360" w:lineRule="exact"/>
              <w:ind w:firstLine="105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6FB9420B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vMerge w:val="restart"/>
            <w:vAlign w:val="center"/>
          </w:tcPr>
          <w:p w14:paraId="312799C1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15.</w:t>
            </w:r>
            <w:r w:rsidRPr="00F23372">
              <w:rPr>
                <w:rFonts w:hint="eastAsia"/>
                <w:kern w:val="21"/>
                <w:sz w:val="21"/>
              </w:rPr>
              <w:t>上年受理的专利申请数</w:t>
            </w:r>
          </w:p>
          <w:p w14:paraId="57426165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 xml:space="preserve">   </w:t>
            </w:r>
            <w:r w:rsidRPr="00F23372">
              <w:rPr>
                <w:rFonts w:hint="eastAsia"/>
                <w:kern w:val="21"/>
                <w:sz w:val="21"/>
              </w:rPr>
              <w:t>——其中受理的发明专利申请数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289F4931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项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14:paraId="01C7AD0E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 w:rsidR="00547B90" w:rsidRPr="00F23372" w14:paraId="4E71FB4F" w14:textId="77777777" w:rsidTr="00D42482">
        <w:trPr>
          <w:gridBefore w:val="1"/>
          <w:wBefore w:w="108" w:type="dxa"/>
          <w:cantSplit/>
          <w:trHeight w:val="315"/>
          <w:jc w:val="center"/>
        </w:trPr>
        <w:tc>
          <w:tcPr>
            <w:tcW w:w="1255" w:type="dxa"/>
            <w:gridSpan w:val="2"/>
            <w:vMerge/>
            <w:vAlign w:val="center"/>
          </w:tcPr>
          <w:p w14:paraId="02A115A4" w14:textId="77777777" w:rsidR="00547B90" w:rsidRPr="00F23372" w:rsidRDefault="00547B90" w:rsidP="00D42482">
            <w:pPr>
              <w:spacing w:line="360" w:lineRule="exact"/>
              <w:ind w:firstLine="105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78C7E9D9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14:paraId="28632FA8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00281A53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项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14:paraId="1D8690E9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 w:rsidR="00547B90" w:rsidRPr="00F23372" w14:paraId="3B7DC27F" w14:textId="77777777" w:rsidTr="00D42482">
        <w:trPr>
          <w:gridBefore w:val="1"/>
          <w:wBefore w:w="108" w:type="dxa"/>
          <w:cantSplit/>
          <w:trHeight w:val="567"/>
          <w:jc w:val="center"/>
        </w:trPr>
        <w:tc>
          <w:tcPr>
            <w:tcW w:w="1255" w:type="dxa"/>
            <w:gridSpan w:val="2"/>
            <w:vMerge/>
            <w:vAlign w:val="center"/>
          </w:tcPr>
          <w:p w14:paraId="05C2E490" w14:textId="77777777" w:rsidR="00547B90" w:rsidRPr="00F23372" w:rsidRDefault="00547B90" w:rsidP="00D42482">
            <w:pPr>
              <w:spacing w:line="360" w:lineRule="exact"/>
              <w:ind w:firstLine="105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0C71A24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tcBorders>
              <w:bottom w:val="single" w:sz="4" w:space="0" w:color="auto"/>
            </w:tcBorders>
            <w:vAlign w:val="center"/>
          </w:tcPr>
          <w:p w14:paraId="1142A8E7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16.</w:t>
            </w:r>
            <w:r w:rsidRPr="00F23372">
              <w:rPr>
                <w:rFonts w:hint="eastAsia"/>
                <w:kern w:val="21"/>
                <w:sz w:val="21"/>
              </w:rPr>
              <w:t>主持和参与制定的国际、国家、行业标准数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455666E1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项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14:paraId="1EB5B216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 w:rsidR="00547B90" w:rsidRPr="00F23372" w14:paraId="6B9758F8" w14:textId="77777777" w:rsidTr="00D42482">
        <w:trPr>
          <w:gridBefore w:val="1"/>
          <w:wBefore w:w="108" w:type="dxa"/>
          <w:cantSplit/>
          <w:trHeight w:val="567"/>
          <w:jc w:val="center"/>
        </w:trPr>
        <w:tc>
          <w:tcPr>
            <w:tcW w:w="12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29B4712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14:paraId="7A025B92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技术创</w:t>
            </w:r>
          </w:p>
          <w:p w14:paraId="477FEEAB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新效益</w:t>
            </w:r>
          </w:p>
        </w:tc>
        <w:tc>
          <w:tcPr>
            <w:tcW w:w="4997" w:type="dxa"/>
            <w:gridSpan w:val="11"/>
            <w:tcBorders>
              <w:bottom w:val="single" w:sz="4" w:space="0" w:color="auto"/>
            </w:tcBorders>
            <w:vAlign w:val="center"/>
          </w:tcPr>
          <w:p w14:paraId="11F3EF10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17.</w:t>
            </w:r>
            <w:r w:rsidRPr="00F23372">
              <w:rPr>
                <w:rFonts w:hint="eastAsia"/>
                <w:kern w:val="21"/>
                <w:sz w:val="21"/>
              </w:rPr>
              <w:t>新产品</w:t>
            </w:r>
            <w:r>
              <w:rPr>
                <w:rFonts w:hint="eastAsia"/>
                <w:kern w:val="21"/>
                <w:sz w:val="21"/>
              </w:rPr>
              <w:t>、</w:t>
            </w:r>
            <w:r w:rsidRPr="00B2139B">
              <w:rPr>
                <w:rFonts w:hint="eastAsia"/>
                <w:kern w:val="21"/>
                <w:sz w:val="21"/>
              </w:rPr>
              <w:t>技术改造或高新技术产业化项目</w:t>
            </w:r>
            <w:r>
              <w:rPr>
                <w:rFonts w:hint="eastAsia"/>
                <w:kern w:val="21"/>
                <w:sz w:val="21"/>
              </w:rPr>
              <w:t>的</w:t>
            </w:r>
            <w:r w:rsidRPr="00F23372">
              <w:rPr>
                <w:rFonts w:hint="eastAsia"/>
                <w:kern w:val="21"/>
                <w:sz w:val="21"/>
              </w:rPr>
              <w:t>销售收入占产品销售收入的比重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56270397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%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14:paraId="31C19C56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 w:rsidR="00547B90" w:rsidRPr="00F23372" w14:paraId="2F19D175" w14:textId="77777777" w:rsidTr="00D42482">
        <w:trPr>
          <w:gridBefore w:val="1"/>
          <w:wBefore w:w="108" w:type="dxa"/>
          <w:cantSplit/>
          <w:trHeight w:val="567"/>
          <w:jc w:val="center"/>
        </w:trPr>
        <w:tc>
          <w:tcPr>
            <w:tcW w:w="12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83D181C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AD2A0F2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tcBorders>
              <w:bottom w:val="single" w:sz="4" w:space="0" w:color="auto"/>
            </w:tcBorders>
            <w:vAlign w:val="center"/>
          </w:tcPr>
          <w:p w14:paraId="0D75354A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 xml:space="preserve">18. </w:t>
            </w:r>
            <w:r w:rsidRPr="00F23372">
              <w:rPr>
                <w:rFonts w:hint="eastAsia"/>
                <w:kern w:val="21"/>
                <w:sz w:val="21"/>
              </w:rPr>
              <w:t>新产品</w:t>
            </w:r>
            <w:r>
              <w:rPr>
                <w:rFonts w:hint="eastAsia"/>
                <w:kern w:val="21"/>
                <w:sz w:val="21"/>
              </w:rPr>
              <w:t>、</w:t>
            </w:r>
            <w:r w:rsidRPr="00B2139B">
              <w:rPr>
                <w:rFonts w:hint="eastAsia"/>
                <w:kern w:val="21"/>
                <w:sz w:val="21"/>
              </w:rPr>
              <w:t>技术改造或高新技术产业化项目</w:t>
            </w:r>
            <w:r>
              <w:rPr>
                <w:rFonts w:hint="eastAsia"/>
                <w:kern w:val="21"/>
                <w:sz w:val="21"/>
              </w:rPr>
              <w:t>的</w:t>
            </w:r>
            <w:r w:rsidRPr="00F23372">
              <w:rPr>
                <w:rFonts w:hint="eastAsia"/>
                <w:kern w:val="21"/>
                <w:sz w:val="21"/>
              </w:rPr>
              <w:t>销售利润占产品销售利润的比重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648A1566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%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14:paraId="2063C8C4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 w:rsidR="00547B90" w:rsidRPr="00F23372" w14:paraId="7A0DD231" w14:textId="77777777" w:rsidTr="00D42482">
        <w:trPr>
          <w:gridBefore w:val="1"/>
          <w:wBefore w:w="108" w:type="dxa"/>
          <w:cantSplit/>
          <w:trHeight w:val="567"/>
          <w:jc w:val="center"/>
        </w:trPr>
        <w:tc>
          <w:tcPr>
            <w:tcW w:w="12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854F92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14A5440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tcBorders>
              <w:bottom w:val="single" w:sz="4" w:space="0" w:color="auto"/>
            </w:tcBorders>
            <w:vAlign w:val="center"/>
          </w:tcPr>
          <w:p w14:paraId="4B8F0EA4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19.</w:t>
            </w:r>
            <w:r w:rsidRPr="00F23372">
              <w:rPr>
                <w:rFonts w:hint="eastAsia"/>
                <w:kern w:val="21"/>
                <w:sz w:val="21"/>
              </w:rPr>
              <w:t>自有品牌产品与技术出口创汇额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4A3178ED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万美元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14:paraId="66F903A6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</w:p>
        </w:tc>
      </w:tr>
      <w:tr w:rsidR="00547B90" w:rsidRPr="00F23372" w14:paraId="33C2573A" w14:textId="77777777" w:rsidTr="00D42482">
        <w:trPr>
          <w:gridBefore w:val="1"/>
          <w:wBefore w:w="108" w:type="dxa"/>
          <w:cantSplit/>
          <w:trHeight w:val="584"/>
          <w:jc w:val="center"/>
        </w:trPr>
        <w:tc>
          <w:tcPr>
            <w:tcW w:w="1255" w:type="dxa"/>
            <w:gridSpan w:val="2"/>
            <w:vAlign w:val="center"/>
          </w:tcPr>
          <w:p w14:paraId="7F45884D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其它</w:t>
            </w:r>
          </w:p>
        </w:tc>
        <w:tc>
          <w:tcPr>
            <w:tcW w:w="1200" w:type="dxa"/>
            <w:gridSpan w:val="2"/>
            <w:vAlign w:val="center"/>
          </w:tcPr>
          <w:p w14:paraId="298ADE65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</w:p>
        </w:tc>
        <w:tc>
          <w:tcPr>
            <w:tcW w:w="4997" w:type="dxa"/>
            <w:gridSpan w:val="11"/>
            <w:vAlign w:val="center"/>
          </w:tcPr>
          <w:p w14:paraId="4F829C3C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20.</w:t>
            </w:r>
            <w:r w:rsidRPr="00F23372">
              <w:rPr>
                <w:rFonts w:hint="eastAsia"/>
                <w:kern w:val="21"/>
                <w:sz w:val="21"/>
              </w:rPr>
              <w:t>获国家自然科学、技术发明、科技进步奖项目数</w:t>
            </w:r>
          </w:p>
        </w:tc>
        <w:tc>
          <w:tcPr>
            <w:tcW w:w="1080" w:type="dxa"/>
            <w:gridSpan w:val="2"/>
            <w:vAlign w:val="center"/>
          </w:tcPr>
          <w:p w14:paraId="60B097F1" w14:textId="77777777" w:rsidR="00547B90" w:rsidRPr="00F23372" w:rsidRDefault="00547B90" w:rsidP="00D42482">
            <w:pPr>
              <w:spacing w:line="360" w:lineRule="exact"/>
              <w:jc w:val="center"/>
              <w:rPr>
                <w:kern w:val="21"/>
                <w:sz w:val="21"/>
              </w:rPr>
            </w:pPr>
            <w:r w:rsidRPr="00F23372">
              <w:rPr>
                <w:rFonts w:hint="eastAsia"/>
                <w:kern w:val="21"/>
                <w:sz w:val="21"/>
              </w:rPr>
              <w:t>项</w:t>
            </w:r>
          </w:p>
        </w:tc>
        <w:tc>
          <w:tcPr>
            <w:tcW w:w="833" w:type="dxa"/>
            <w:gridSpan w:val="2"/>
            <w:vAlign w:val="center"/>
          </w:tcPr>
          <w:p w14:paraId="71C1D2D6" w14:textId="77777777" w:rsidR="00547B90" w:rsidRPr="00F23372" w:rsidRDefault="00547B90" w:rsidP="00D42482">
            <w:pPr>
              <w:spacing w:line="360" w:lineRule="exact"/>
              <w:rPr>
                <w:kern w:val="21"/>
                <w:sz w:val="21"/>
              </w:rPr>
            </w:pPr>
          </w:p>
        </w:tc>
      </w:tr>
    </w:tbl>
    <w:p w14:paraId="41990CBC" w14:textId="77777777" w:rsidR="00547B90" w:rsidRPr="00F23372" w:rsidRDefault="00547B90" w:rsidP="00547B90">
      <w:pPr>
        <w:spacing w:line="500" w:lineRule="exact"/>
        <w:jc w:val="center"/>
        <w:rPr>
          <w:rFonts w:ascii="黑体" w:eastAsia="黑体" w:hAnsi="宋体"/>
        </w:rPr>
      </w:pPr>
    </w:p>
    <w:p w14:paraId="278A58C6" w14:textId="77777777" w:rsidR="00547B90" w:rsidRPr="00F23372" w:rsidRDefault="00547B90" w:rsidP="00547B90">
      <w:pPr>
        <w:spacing w:line="500" w:lineRule="exact"/>
        <w:jc w:val="center"/>
        <w:rPr>
          <w:rFonts w:ascii="黑体" w:eastAsia="黑体" w:hAnsi="宋体"/>
        </w:rPr>
        <w:sectPr w:rsidR="00547B90" w:rsidRPr="00F233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17C5A8E" w14:textId="77777777" w:rsidR="00547B90" w:rsidRPr="00F23372" w:rsidRDefault="00547B90" w:rsidP="00547B90">
      <w:pPr>
        <w:spacing w:line="500" w:lineRule="exact"/>
        <w:jc w:val="center"/>
        <w:rPr>
          <w:rFonts w:ascii="黑体" w:eastAsia="黑体" w:hAnsi="宋体"/>
        </w:rPr>
      </w:pPr>
      <w:r w:rsidRPr="00F23372">
        <w:rPr>
          <w:rFonts w:ascii="黑体" w:eastAsia="黑体" w:hAnsi="宋体" w:hint="eastAsia"/>
        </w:rPr>
        <w:lastRenderedPageBreak/>
        <w:t>第二部分：企业申报材料</w:t>
      </w:r>
    </w:p>
    <w:p w14:paraId="1AAABD06" w14:textId="77777777" w:rsidR="00547B90" w:rsidRPr="00F23372" w:rsidRDefault="00547B90" w:rsidP="00547B90">
      <w:pPr>
        <w:spacing w:line="500" w:lineRule="exact"/>
        <w:jc w:val="center"/>
        <w:rPr>
          <w:rFonts w:ascii="仿宋_GB2312" w:eastAsia="仿宋_GB2312" w:hAnsi="宋体"/>
          <w:b/>
          <w:bCs/>
          <w:sz w:val="28"/>
        </w:rPr>
      </w:pPr>
      <w:r w:rsidRPr="00F23372">
        <w:rPr>
          <w:rFonts w:ascii="仿宋_GB2312" w:eastAsia="仿宋_GB2312" w:hAnsi="宋体" w:hint="eastAsia"/>
          <w:sz w:val="28"/>
        </w:rPr>
        <w:t>（申报材料提纲）</w:t>
      </w:r>
    </w:p>
    <w:p w14:paraId="232254F1" w14:textId="77777777" w:rsidR="00547B90" w:rsidRPr="00F23372" w:rsidRDefault="00547B90" w:rsidP="00547B90">
      <w:pPr>
        <w:numPr>
          <w:ilvl w:val="0"/>
          <w:numId w:val="3"/>
        </w:numPr>
        <w:spacing w:line="460" w:lineRule="exact"/>
        <w:rPr>
          <w:rFonts w:ascii="仿宋_GB2312" w:eastAsia="仿宋_GB2312" w:hAnsi="宋体"/>
          <w:b/>
          <w:bCs/>
          <w:sz w:val="28"/>
        </w:rPr>
      </w:pPr>
      <w:r w:rsidRPr="00F23372">
        <w:rPr>
          <w:rFonts w:ascii="仿宋_GB2312" w:eastAsia="仿宋_GB2312" w:hAnsi="宋体" w:hint="eastAsia"/>
          <w:b/>
          <w:bCs/>
          <w:sz w:val="28"/>
        </w:rPr>
        <w:t>企业的基本情况</w:t>
      </w:r>
    </w:p>
    <w:p w14:paraId="772164A5" w14:textId="77777777" w:rsidR="00547B90" w:rsidRPr="00F23372" w:rsidRDefault="00547B90" w:rsidP="00547B90">
      <w:pPr>
        <w:pStyle w:val="a7"/>
        <w:numPr>
          <w:ilvl w:val="0"/>
          <w:numId w:val="4"/>
        </w:numPr>
        <w:spacing w:line="420" w:lineRule="exact"/>
        <w:ind w:firstLineChars="0"/>
        <w:rPr>
          <w:rFonts w:ascii="仿宋_GB2312" w:eastAsia="仿宋_GB2312"/>
          <w:sz w:val="28"/>
        </w:rPr>
      </w:pPr>
      <w:r w:rsidRPr="00F23372">
        <w:rPr>
          <w:rFonts w:ascii="仿宋_GB2312" w:eastAsia="仿宋_GB2312" w:hint="eastAsia"/>
          <w:sz w:val="28"/>
        </w:rPr>
        <w:t>企业经营管理等基本情况，包括：产品结构、资产结构、经济效益等情况。</w:t>
      </w:r>
    </w:p>
    <w:p w14:paraId="571F1440" w14:textId="77777777" w:rsidR="00547B90" w:rsidRPr="00F23372" w:rsidRDefault="00547B90" w:rsidP="00547B90">
      <w:pPr>
        <w:pStyle w:val="a7"/>
        <w:numPr>
          <w:ilvl w:val="0"/>
          <w:numId w:val="4"/>
        </w:numPr>
        <w:spacing w:line="420" w:lineRule="exact"/>
        <w:ind w:firstLineChars="0"/>
        <w:rPr>
          <w:rFonts w:ascii="仿宋_GB2312" w:eastAsia="仿宋_GB2312"/>
          <w:sz w:val="28"/>
        </w:rPr>
      </w:pPr>
      <w:r w:rsidRPr="00F23372">
        <w:rPr>
          <w:rFonts w:ascii="仿宋_GB2312" w:eastAsia="仿宋_GB2312" w:hint="eastAsia"/>
          <w:sz w:val="28"/>
        </w:rPr>
        <w:t>企业在行业中的地位和作用。</w:t>
      </w:r>
    </w:p>
    <w:p w14:paraId="5E58B8AF" w14:textId="77777777" w:rsidR="00547B90" w:rsidRPr="00F23372" w:rsidRDefault="00547B90" w:rsidP="00547B90">
      <w:pPr>
        <w:numPr>
          <w:ilvl w:val="0"/>
          <w:numId w:val="3"/>
        </w:numPr>
        <w:spacing w:line="460" w:lineRule="exact"/>
        <w:rPr>
          <w:rFonts w:ascii="仿宋_GB2312" w:eastAsia="仿宋_GB2312" w:hAnsi="宋体"/>
          <w:sz w:val="28"/>
        </w:rPr>
      </w:pPr>
      <w:r w:rsidRPr="00F23372">
        <w:rPr>
          <w:rFonts w:ascii="仿宋_GB2312" w:eastAsia="仿宋_GB2312" w:hAnsi="宋体" w:hint="eastAsia"/>
          <w:b/>
          <w:bCs/>
          <w:sz w:val="28"/>
        </w:rPr>
        <w:t>企业技术创新能力建设情况</w:t>
      </w:r>
    </w:p>
    <w:p w14:paraId="0CB1FED3" w14:textId="77777777" w:rsidR="00547B90" w:rsidRPr="00F23372" w:rsidRDefault="00547B90" w:rsidP="00547B90">
      <w:pPr>
        <w:pStyle w:val="a7"/>
        <w:numPr>
          <w:ilvl w:val="0"/>
          <w:numId w:val="5"/>
        </w:numPr>
        <w:spacing w:line="420" w:lineRule="exact"/>
        <w:ind w:firstLineChars="0"/>
        <w:rPr>
          <w:rFonts w:ascii="仿宋_GB2312" w:eastAsia="仿宋_GB2312"/>
          <w:sz w:val="28"/>
        </w:rPr>
      </w:pPr>
      <w:r w:rsidRPr="00F23372">
        <w:rPr>
          <w:rFonts w:ascii="仿宋_GB2312" w:eastAsia="仿宋_GB2312" w:hint="eastAsia"/>
          <w:sz w:val="28"/>
        </w:rPr>
        <w:t>企业技术研发机构的组织机构、研发基础设施及运行机制。</w:t>
      </w:r>
    </w:p>
    <w:p w14:paraId="238991B0" w14:textId="77777777" w:rsidR="00547B90" w:rsidRPr="00F23372" w:rsidRDefault="00547B90" w:rsidP="00547B90">
      <w:pPr>
        <w:pStyle w:val="a7"/>
        <w:numPr>
          <w:ilvl w:val="0"/>
          <w:numId w:val="5"/>
        </w:numPr>
        <w:spacing w:line="420" w:lineRule="exact"/>
        <w:ind w:firstLineChars="0"/>
        <w:rPr>
          <w:rFonts w:ascii="仿宋_GB2312" w:eastAsia="仿宋_GB2312"/>
          <w:sz w:val="28"/>
        </w:rPr>
      </w:pPr>
      <w:r w:rsidRPr="00F23372">
        <w:rPr>
          <w:rFonts w:ascii="仿宋_GB2312" w:eastAsia="仿宋_GB2312" w:hint="eastAsia"/>
          <w:sz w:val="28"/>
        </w:rPr>
        <w:t>企业技术创新工作开展情况，包括：原始创新、自主开发、引进消化吸收、产学研合作、企业间技术合作等。</w:t>
      </w:r>
    </w:p>
    <w:p w14:paraId="6FA6C6C8" w14:textId="77777777" w:rsidR="00547B90" w:rsidRPr="00F23372" w:rsidRDefault="00547B90" w:rsidP="00547B90">
      <w:pPr>
        <w:pStyle w:val="a7"/>
        <w:numPr>
          <w:ilvl w:val="0"/>
          <w:numId w:val="5"/>
        </w:numPr>
        <w:spacing w:line="420" w:lineRule="exact"/>
        <w:ind w:firstLineChars="0"/>
        <w:rPr>
          <w:rFonts w:ascii="仿宋_GB2312" w:eastAsia="仿宋_GB2312"/>
          <w:sz w:val="28"/>
        </w:rPr>
      </w:pPr>
      <w:r w:rsidRPr="00F23372">
        <w:rPr>
          <w:rFonts w:ascii="仿宋_GB2312" w:eastAsia="仿宋_GB2312" w:hint="eastAsia"/>
          <w:sz w:val="28"/>
        </w:rPr>
        <w:t>企业研究开发人员情况，技术创新带头人、创新团队，以及创新人才培养情况。</w:t>
      </w:r>
    </w:p>
    <w:p w14:paraId="6C24C92F" w14:textId="77777777" w:rsidR="00547B90" w:rsidRPr="00F23372" w:rsidRDefault="00547B90" w:rsidP="00547B90">
      <w:pPr>
        <w:numPr>
          <w:ilvl w:val="0"/>
          <w:numId w:val="3"/>
        </w:numPr>
        <w:spacing w:line="460" w:lineRule="exact"/>
        <w:rPr>
          <w:rFonts w:ascii="仿宋_GB2312" w:eastAsia="仿宋_GB2312" w:hAnsi="宋体"/>
          <w:sz w:val="28"/>
        </w:rPr>
      </w:pPr>
      <w:r w:rsidRPr="00F23372">
        <w:rPr>
          <w:rFonts w:ascii="仿宋_GB2312" w:eastAsia="仿宋_GB2312" w:hAnsi="宋体" w:hint="eastAsia"/>
          <w:b/>
          <w:bCs/>
          <w:sz w:val="28"/>
        </w:rPr>
        <w:t>企业技术创新取得的成绩</w:t>
      </w:r>
    </w:p>
    <w:p w14:paraId="5A470AE1" w14:textId="77777777" w:rsidR="00547B90" w:rsidRPr="00F23372" w:rsidRDefault="00547B90" w:rsidP="00547B90">
      <w:pPr>
        <w:pStyle w:val="a7"/>
        <w:numPr>
          <w:ilvl w:val="0"/>
          <w:numId w:val="6"/>
        </w:numPr>
        <w:spacing w:line="420" w:lineRule="exact"/>
        <w:ind w:firstLineChars="0"/>
        <w:rPr>
          <w:rFonts w:ascii="仿宋_GB2312" w:eastAsia="仿宋_GB2312"/>
          <w:sz w:val="28"/>
        </w:rPr>
      </w:pPr>
      <w:r w:rsidRPr="00F23372">
        <w:rPr>
          <w:rFonts w:ascii="仿宋_GB2312" w:eastAsia="仿宋_GB2312" w:hint="eastAsia"/>
          <w:sz w:val="28"/>
        </w:rPr>
        <w:t>近三年企业在新技术、新工艺开发、新产品研制方面的投入，承担的科研项目，取得的专利、新产品、新技术成果、标准等情况。</w:t>
      </w:r>
    </w:p>
    <w:p w14:paraId="72794ED9" w14:textId="77777777" w:rsidR="00547B90" w:rsidRPr="00F23372" w:rsidRDefault="00547B90" w:rsidP="00547B90">
      <w:pPr>
        <w:pStyle w:val="a7"/>
        <w:numPr>
          <w:ilvl w:val="0"/>
          <w:numId w:val="6"/>
        </w:numPr>
        <w:spacing w:line="420" w:lineRule="exact"/>
        <w:ind w:firstLineChars="0"/>
        <w:rPr>
          <w:rFonts w:ascii="仿宋_GB2312" w:eastAsia="仿宋_GB2312"/>
          <w:sz w:val="28"/>
        </w:rPr>
      </w:pPr>
      <w:r w:rsidRPr="00F23372">
        <w:rPr>
          <w:rFonts w:ascii="仿宋_GB2312" w:eastAsia="仿宋_GB2312" w:hint="eastAsia"/>
          <w:sz w:val="28"/>
        </w:rPr>
        <w:t>通过新技术、新产品开发、技术改造或高新技术产业化所产生的经济、社会效益，节能降耗等。</w:t>
      </w:r>
    </w:p>
    <w:p w14:paraId="32D2D75D" w14:textId="77777777" w:rsidR="00547B90" w:rsidRPr="00F23372" w:rsidRDefault="00547B90" w:rsidP="00547B90">
      <w:pPr>
        <w:numPr>
          <w:ilvl w:val="0"/>
          <w:numId w:val="3"/>
        </w:numPr>
        <w:spacing w:line="460" w:lineRule="exact"/>
        <w:rPr>
          <w:rFonts w:ascii="仿宋_GB2312" w:eastAsia="仿宋_GB2312" w:hAnsi="宋体"/>
          <w:sz w:val="28"/>
        </w:rPr>
      </w:pPr>
      <w:r w:rsidRPr="00F23372">
        <w:rPr>
          <w:rFonts w:ascii="仿宋_GB2312" w:eastAsia="仿宋_GB2312" w:hAnsi="宋体" w:hint="eastAsia"/>
          <w:b/>
          <w:bCs/>
          <w:sz w:val="28"/>
        </w:rPr>
        <w:t>科技创新制度建设及技术创新的经验</w:t>
      </w:r>
      <w:r w:rsidRPr="00F23372">
        <w:rPr>
          <w:rFonts w:ascii="仿宋_GB2312" w:eastAsia="仿宋_GB2312" w:hAnsi="宋体" w:hint="eastAsia"/>
          <w:sz w:val="28"/>
        </w:rPr>
        <w:t>（科技管理制度、技术创新和人才激励机制建设及技术创新成功经验等）。</w:t>
      </w:r>
    </w:p>
    <w:p w14:paraId="5D9CE06D" w14:textId="77777777" w:rsidR="00547B90" w:rsidRPr="00F23372" w:rsidRDefault="00547B90" w:rsidP="00547B90">
      <w:pPr>
        <w:numPr>
          <w:ilvl w:val="0"/>
          <w:numId w:val="3"/>
        </w:numPr>
        <w:spacing w:line="460" w:lineRule="exact"/>
        <w:rPr>
          <w:rFonts w:ascii="仿宋_GB2312" w:eastAsia="仿宋_GB2312" w:hAnsi="宋体"/>
          <w:sz w:val="28"/>
        </w:rPr>
      </w:pPr>
      <w:r w:rsidRPr="00F23372">
        <w:rPr>
          <w:rFonts w:ascii="仿宋_GB2312" w:eastAsia="仿宋_GB2312" w:hAnsi="宋体" w:hint="eastAsia"/>
          <w:b/>
          <w:bCs/>
          <w:sz w:val="28"/>
        </w:rPr>
        <w:t>企业今后的发展战略</w:t>
      </w:r>
      <w:r w:rsidRPr="00F23372">
        <w:rPr>
          <w:rFonts w:ascii="仿宋_GB2312" w:eastAsia="仿宋_GB2312" w:hint="eastAsia"/>
          <w:sz w:val="28"/>
        </w:rPr>
        <w:t>（企业品牌战略、市场定位、近中期技术创新发展规划等）。</w:t>
      </w:r>
    </w:p>
    <w:p w14:paraId="665AA709" w14:textId="77777777" w:rsidR="00547B90" w:rsidRPr="00F23372" w:rsidRDefault="00547B90" w:rsidP="00547B90">
      <w:pPr>
        <w:spacing w:line="460" w:lineRule="exact"/>
        <w:rPr>
          <w:rFonts w:ascii="仿宋_GB2312" w:eastAsia="仿宋_GB2312" w:hAnsi="宋体"/>
          <w:b/>
          <w:bCs/>
          <w:sz w:val="28"/>
        </w:rPr>
      </w:pPr>
      <w:r w:rsidRPr="00F23372">
        <w:rPr>
          <w:rFonts w:ascii="仿宋_GB2312" w:eastAsia="仿宋_GB2312" w:hAnsi="宋体" w:hint="eastAsia"/>
          <w:b/>
          <w:bCs/>
          <w:sz w:val="28"/>
        </w:rPr>
        <w:t>附件：</w:t>
      </w:r>
    </w:p>
    <w:p w14:paraId="3EC7049F" w14:textId="77777777" w:rsidR="00547B90" w:rsidRPr="00F23372" w:rsidRDefault="00547B90" w:rsidP="00547B90">
      <w:pPr>
        <w:pStyle w:val="a7"/>
        <w:numPr>
          <w:ilvl w:val="0"/>
          <w:numId w:val="1"/>
        </w:numPr>
        <w:spacing w:line="420" w:lineRule="exact"/>
        <w:ind w:left="1276" w:firstLineChars="0" w:hanging="567"/>
        <w:rPr>
          <w:rFonts w:ascii="仿宋_GB2312" w:eastAsia="仿宋_GB2312"/>
          <w:sz w:val="28"/>
        </w:rPr>
      </w:pPr>
      <w:r w:rsidRPr="00F23372">
        <w:rPr>
          <w:rFonts w:ascii="仿宋_GB2312" w:eastAsia="仿宋_GB2312" w:hint="eastAsia"/>
          <w:sz w:val="28"/>
        </w:rPr>
        <w:t>企业营业执照复印件。</w:t>
      </w:r>
    </w:p>
    <w:p w14:paraId="7409275E" w14:textId="77777777" w:rsidR="00547B90" w:rsidRPr="00F23372" w:rsidRDefault="00547B90" w:rsidP="00547B90">
      <w:pPr>
        <w:pStyle w:val="a7"/>
        <w:numPr>
          <w:ilvl w:val="0"/>
          <w:numId w:val="1"/>
        </w:numPr>
        <w:spacing w:line="420" w:lineRule="exact"/>
        <w:ind w:left="1276" w:firstLineChars="0" w:hanging="567"/>
        <w:rPr>
          <w:rFonts w:ascii="仿宋_GB2312" w:eastAsia="仿宋_GB2312"/>
          <w:sz w:val="28"/>
        </w:rPr>
      </w:pPr>
      <w:r w:rsidRPr="00F23372">
        <w:rPr>
          <w:rFonts w:ascii="仿宋_GB2312" w:eastAsia="仿宋_GB2312" w:hint="eastAsia"/>
          <w:sz w:val="28"/>
        </w:rPr>
        <w:t>企业上年度的资产负债表和损益表（盖财务部门章）。</w:t>
      </w:r>
    </w:p>
    <w:p w14:paraId="1E3838A9" w14:textId="77777777" w:rsidR="00547B90" w:rsidRPr="00F23372" w:rsidRDefault="00547B90" w:rsidP="00547B90">
      <w:pPr>
        <w:pStyle w:val="a7"/>
        <w:numPr>
          <w:ilvl w:val="0"/>
          <w:numId w:val="1"/>
        </w:numPr>
        <w:spacing w:line="420" w:lineRule="exact"/>
        <w:ind w:left="1276" w:firstLineChars="0" w:hanging="567"/>
        <w:rPr>
          <w:rFonts w:ascii="仿宋_GB2312" w:eastAsia="仿宋_GB2312"/>
          <w:sz w:val="28"/>
        </w:rPr>
      </w:pPr>
      <w:r w:rsidRPr="00F23372">
        <w:rPr>
          <w:rFonts w:ascii="仿宋_GB2312" w:eastAsia="仿宋_GB2312" w:hint="eastAsia"/>
          <w:sz w:val="28"/>
        </w:rPr>
        <w:t>企业近三年的新产品开发、技术改造或高新技术产业化项目创造的经济效益证明（盖财务部门章）。</w:t>
      </w:r>
    </w:p>
    <w:p w14:paraId="6C44484A" w14:textId="45694E87" w:rsidR="00952427" w:rsidRPr="00547B90" w:rsidRDefault="00547B90" w:rsidP="00547B90">
      <w:pPr>
        <w:pStyle w:val="a7"/>
        <w:numPr>
          <w:ilvl w:val="0"/>
          <w:numId w:val="1"/>
        </w:numPr>
        <w:spacing w:line="420" w:lineRule="exact"/>
        <w:ind w:left="1276" w:firstLineChars="0" w:hanging="567"/>
        <w:rPr>
          <w:rFonts w:ascii="仿宋_GB2312" w:eastAsia="仿宋_GB2312"/>
          <w:sz w:val="28"/>
        </w:rPr>
      </w:pPr>
      <w:r w:rsidRPr="00F23372">
        <w:rPr>
          <w:rFonts w:ascii="仿宋_GB2312" w:eastAsia="仿宋_GB2312" w:hint="eastAsia"/>
          <w:sz w:val="28"/>
        </w:rPr>
        <w:t>企业近五年获得</w:t>
      </w:r>
      <w:r>
        <w:rPr>
          <w:rFonts w:ascii="仿宋_GB2312" w:eastAsia="仿宋_GB2312" w:hint="eastAsia"/>
          <w:sz w:val="28"/>
        </w:rPr>
        <w:t>各项科技创新与成果的证明文件（专利、标准、新产品、技术评价、科技成果鉴定、科技进步奖等）的荣誉证书复印件，每类提供不超过5项原件复印件，其余列表。</w:t>
      </w:r>
    </w:p>
    <w:sectPr w:rsidR="00952427" w:rsidRPr="00547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A676" w14:textId="77777777" w:rsidR="00B01D53" w:rsidRDefault="00B01D53" w:rsidP="00547B90">
      <w:r>
        <w:separator/>
      </w:r>
    </w:p>
  </w:endnote>
  <w:endnote w:type="continuationSeparator" w:id="0">
    <w:p w14:paraId="0746AE95" w14:textId="77777777" w:rsidR="00B01D53" w:rsidRDefault="00B01D53" w:rsidP="0054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E755" w14:textId="77777777" w:rsidR="00547B90" w:rsidRDefault="00547B9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C45B6F" w14:textId="77777777" w:rsidR="00547B90" w:rsidRDefault="00547B9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EBB7" w14:textId="77777777" w:rsidR="00547B90" w:rsidRDefault="00547B9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14:paraId="0368A8B2" w14:textId="77777777" w:rsidR="00547B90" w:rsidRDefault="00547B9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3452" w14:textId="77777777" w:rsidR="00B01D53" w:rsidRDefault="00B01D53" w:rsidP="00547B90">
      <w:r>
        <w:separator/>
      </w:r>
    </w:p>
  </w:footnote>
  <w:footnote w:type="continuationSeparator" w:id="0">
    <w:p w14:paraId="006253AB" w14:textId="77777777" w:rsidR="00B01D53" w:rsidRDefault="00B01D53" w:rsidP="00547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E4E0" w14:textId="77777777" w:rsidR="00547B90" w:rsidRDefault="00547B9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0679D"/>
    <w:multiLevelType w:val="multilevel"/>
    <w:tmpl w:val="2EF0679D"/>
    <w:lvl w:ilvl="0">
      <w:start w:val="1"/>
      <w:numFmt w:val="decimal"/>
      <w:lvlText w:val="%1."/>
      <w:lvlJc w:val="left"/>
      <w:pPr>
        <w:ind w:left="958" w:hanging="420"/>
      </w:pPr>
    </w:lvl>
    <w:lvl w:ilvl="1">
      <w:start w:val="1"/>
      <w:numFmt w:val="lowerLetter"/>
      <w:lvlText w:val="%2)"/>
      <w:lvlJc w:val="left"/>
      <w:pPr>
        <w:ind w:left="1378" w:hanging="420"/>
      </w:pPr>
    </w:lvl>
    <w:lvl w:ilvl="2">
      <w:start w:val="1"/>
      <w:numFmt w:val="lowerRoman"/>
      <w:lvlText w:val="%3."/>
      <w:lvlJc w:val="right"/>
      <w:pPr>
        <w:ind w:left="1798" w:hanging="420"/>
      </w:pPr>
    </w:lvl>
    <w:lvl w:ilvl="3">
      <w:start w:val="1"/>
      <w:numFmt w:val="decimal"/>
      <w:lvlText w:val="%4."/>
      <w:lvlJc w:val="left"/>
      <w:pPr>
        <w:ind w:left="2218" w:hanging="420"/>
      </w:pPr>
    </w:lvl>
    <w:lvl w:ilvl="4">
      <w:start w:val="1"/>
      <w:numFmt w:val="lowerLetter"/>
      <w:lvlText w:val="%5)"/>
      <w:lvlJc w:val="left"/>
      <w:pPr>
        <w:ind w:left="2638" w:hanging="420"/>
      </w:pPr>
    </w:lvl>
    <w:lvl w:ilvl="5">
      <w:start w:val="1"/>
      <w:numFmt w:val="lowerRoman"/>
      <w:lvlText w:val="%6."/>
      <w:lvlJc w:val="right"/>
      <w:pPr>
        <w:ind w:left="3058" w:hanging="420"/>
      </w:pPr>
    </w:lvl>
    <w:lvl w:ilvl="6">
      <w:start w:val="1"/>
      <w:numFmt w:val="decimal"/>
      <w:lvlText w:val="%7."/>
      <w:lvlJc w:val="left"/>
      <w:pPr>
        <w:ind w:left="3478" w:hanging="420"/>
      </w:pPr>
    </w:lvl>
    <w:lvl w:ilvl="7">
      <w:start w:val="1"/>
      <w:numFmt w:val="lowerLetter"/>
      <w:lvlText w:val="%8)"/>
      <w:lvlJc w:val="left"/>
      <w:pPr>
        <w:ind w:left="3898" w:hanging="420"/>
      </w:pPr>
    </w:lvl>
    <w:lvl w:ilvl="8">
      <w:start w:val="1"/>
      <w:numFmt w:val="lowerRoman"/>
      <w:lvlText w:val="%9."/>
      <w:lvlJc w:val="right"/>
      <w:pPr>
        <w:ind w:left="4318" w:hanging="420"/>
      </w:pPr>
    </w:lvl>
  </w:abstractNum>
  <w:abstractNum w:abstractNumId="1" w15:restartNumberingAfterBreak="0">
    <w:nsid w:val="3E784FED"/>
    <w:multiLevelType w:val="multilevel"/>
    <w:tmpl w:val="3E784FED"/>
    <w:lvl w:ilvl="0">
      <w:start w:val="1"/>
      <w:numFmt w:val="decimal"/>
      <w:lvlText w:val="%1."/>
      <w:lvlJc w:val="left"/>
      <w:pPr>
        <w:ind w:left="1834" w:hanging="420"/>
      </w:pPr>
    </w:lvl>
    <w:lvl w:ilvl="1">
      <w:start w:val="1"/>
      <w:numFmt w:val="lowerLetter"/>
      <w:lvlText w:val="%2)"/>
      <w:lvlJc w:val="left"/>
      <w:pPr>
        <w:ind w:left="2254" w:hanging="420"/>
      </w:pPr>
    </w:lvl>
    <w:lvl w:ilvl="2">
      <w:start w:val="1"/>
      <w:numFmt w:val="lowerRoman"/>
      <w:lvlText w:val="%3."/>
      <w:lvlJc w:val="right"/>
      <w:pPr>
        <w:ind w:left="2674" w:hanging="420"/>
      </w:pPr>
    </w:lvl>
    <w:lvl w:ilvl="3">
      <w:start w:val="1"/>
      <w:numFmt w:val="decimal"/>
      <w:lvlText w:val="%4."/>
      <w:lvlJc w:val="left"/>
      <w:pPr>
        <w:ind w:left="3094" w:hanging="420"/>
      </w:pPr>
    </w:lvl>
    <w:lvl w:ilvl="4">
      <w:start w:val="1"/>
      <w:numFmt w:val="lowerLetter"/>
      <w:lvlText w:val="%5)"/>
      <w:lvlJc w:val="left"/>
      <w:pPr>
        <w:ind w:left="3514" w:hanging="420"/>
      </w:pPr>
    </w:lvl>
    <w:lvl w:ilvl="5">
      <w:start w:val="1"/>
      <w:numFmt w:val="lowerRoman"/>
      <w:lvlText w:val="%6."/>
      <w:lvlJc w:val="right"/>
      <w:pPr>
        <w:ind w:left="3934" w:hanging="420"/>
      </w:pPr>
    </w:lvl>
    <w:lvl w:ilvl="6">
      <w:start w:val="1"/>
      <w:numFmt w:val="decimal"/>
      <w:lvlText w:val="%7."/>
      <w:lvlJc w:val="left"/>
      <w:pPr>
        <w:ind w:left="4354" w:hanging="420"/>
      </w:pPr>
    </w:lvl>
    <w:lvl w:ilvl="7">
      <w:start w:val="1"/>
      <w:numFmt w:val="lowerLetter"/>
      <w:lvlText w:val="%8)"/>
      <w:lvlJc w:val="left"/>
      <w:pPr>
        <w:ind w:left="4774" w:hanging="420"/>
      </w:pPr>
    </w:lvl>
    <w:lvl w:ilvl="8">
      <w:start w:val="1"/>
      <w:numFmt w:val="lowerRoman"/>
      <w:lvlText w:val="%9."/>
      <w:lvlJc w:val="right"/>
      <w:pPr>
        <w:ind w:left="5194" w:hanging="420"/>
      </w:pPr>
    </w:lvl>
  </w:abstractNum>
  <w:abstractNum w:abstractNumId="2" w15:restartNumberingAfterBreak="0">
    <w:nsid w:val="4BDB5F63"/>
    <w:multiLevelType w:val="multilevel"/>
    <w:tmpl w:val="4BDB5F63"/>
    <w:lvl w:ilvl="0">
      <w:start w:val="1"/>
      <w:numFmt w:val="decimal"/>
      <w:lvlText w:val="%1."/>
      <w:lvlJc w:val="left"/>
      <w:pPr>
        <w:ind w:left="958" w:hanging="420"/>
      </w:pPr>
    </w:lvl>
    <w:lvl w:ilvl="1">
      <w:start w:val="1"/>
      <w:numFmt w:val="lowerLetter"/>
      <w:lvlText w:val="%2)"/>
      <w:lvlJc w:val="left"/>
      <w:pPr>
        <w:ind w:left="1378" w:hanging="420"/>
      </w:pPr>
    </w:lvl>
    <w:lvl w:ilvl="2">
      <w:start w:val="1"/>
      <w:numFmt w:val="lowerRoman"/>
      <w:lvlText w:val="%3."/>
      <w:lvlJc w:val="right"/>
      <w:pPr>
        <w:ind w:left="1798" w:hanging="420"/>
      </w:pPr>
    </w:lvl>
    <w:lvl w:ilvl="3">
      <w:start w:val="1"/>
      <w:numFmt w:val="decimal"/>
      <w:lvlText w:val="%4."/>
      <w:lvlJc w:val="left"/>
      <w:pPr>
        <w:ind w:left="2218" w:hanging="420"/>
      </w:pPr>
    </w:lvl>
    <w:lvl w:ilvl="4">
      <w:start w:val="1"/>
      <w:numFmt w:val="lowerLetter"/>
      <w:lvlText w:val="%5)"/>
      <w:lvlJc w:val="left"/>
      <w:pPr>
        <w:ind w:left="2638" w:hanging="420"/>
      </w:pPr>
    </w:lvl>
    <w:lvl w:ilvl="5">
      <w:start w:val="1"/>
      <w:numFmt w:val="lowerRoman"/>
      <w:lvlText w:val="%6."/>
      <w:lvlJc w:val="right"/>
      <w:pPr>
        <w:ind w:left="3058" w:hanging="420"/>
      </w:pPr>
    </w:lvl>
    <w:lvl w:ilvl="6">
      <w:start w:val="1"/>
      <w:numFmt w:val="decimal"/>
      <w:lvlText w:val="%7."/>
      <w:lvlJc w:val="left"/>
      <w:pPr>
        <w:ind w:left="3478" w:hanging="420"/>
      </w:pPr>
    </w:lvl>
    <w:lvl w:ilvl="7">
      <w:start w:val="1"/>
      <w:numFmt w:val="lowerLetter"/>
      <w:lvlText w:val="%8)"/>
      <w:lvlJc w:val="left"/>
      <w:pPr>
        <w:ind w:left="3898" w:hanging="420"/>
      </w:pPr>
    </w:lvl>
    <w:lvl w:ilvl="8">
      <w:start w:val="1"/>
      <w:numFmt w:val="lowerRoman"/>
      <w:lvlText w:val="%9."/>
      <w:lvlJc w:val="right"/>
      <w:pPr>
        <w:ind w:left="4318" w:hanging="420"/>
      </w:pPr>
    </w:lvl>
  </w:abstractNum>
  <w:abstractNum w:abstractNumId="3" w15:restartNumberingAfterBreak="0">
    <w:nsid w:val="5B0A46A5"/>
    <w:multiLevelType w:val="multilevel"/>
    <w:tmpl w:val="5B0A46A5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674C1450"/>
    <w:multiLevelType w:val="multilevel"/>
    <w:tmpl w:val="674C1450"/>
    <w:lvl w:ilvl="0">
      <w:start w:val="1"/>
      <w:numFmt w:val="decimal"/>
      <w:lvlText w:val="%1."/>
      <w:lvlJc w:val="left"/>
      <w:pPr>
        <w:ind w:left="958" w:hanging="420"/>
      </w:pPr>
    </w:lvl>
    <w:lvl w:ilvl="1">
      <w:start w:val="1"/>
      <w:numFmt w:val="lowerLetter"/>
      <w:lvlText w:val="%2)"/>
      <w:lvlJc w:val="left"/>
      <w:pPr>
        <w:ind w:left="1378" w:hanging="420"/>
      </w:pPr>
    </w:lvl>
    <w:lvl w:ilvl="2">
      <w:start w:val="1"/>
      <w:numFmt w:val="lowerRoman"/>
      <w:lvlText w:val="%3."/>
      <w:lvlJc w:val="right"/>
      <w:pPr>
        <w:ind w:left="1798" w:hanging="420"/>
      </w:pPr>
    </w:lvl>
    <w:lvl w:ilvl="3">
      <w:start w:val="1"/>
      <w:numFmt w:val="decimal"/>
      <w:lvlText w:val="%4."/>
      <w:lvlJc w:val="left"/>
      <w:pPr>
        <w:ind w:left="2218" w:hanging="420"/>
      </w:pPr>
    </w:lvl>
    <w:lvl w:ilvl="4">
      <w:start w:val="1"/>
      <w:numFmt w:val="lowerLetter"/>
      <w:lvlText w:val="%5)"/>
      <w:lvlJc w:val="left"/>
      <w:pPr>
        <w:ind w:left="2638" w:hanging="420"/>
      </w:pPr>
    </w:lvl>
    <w:lvl w:ilvl="5">
      <w:start w:val="1"/>
      <w:numFmt w:val="lowerRoman"/>
      <w:lvlText w:val="%6."/>
      <w:lvlJc w:val="right"/>
      <w:pPr>
        <w:ind w:left="3058" w:hanging="420"/>
      </w:pPr>
    </w:lvl>
    <w:lvl w:ilvl="6">
      <w:start w:val="1"/>
      <w:numFmt w:val="decimal"/>
      <w:lvlText w:val="%7."/>
      <w:lvlJc w:val="left"/>
      <w:pPr>
        <w:ind w:left="3478" w:hanging="420"/>
      </w:pPr>
    </w:lvl>
    <w:lvl w:ilvl="7">
      <w:start w:val="1"/>
      <w:numFmt w:val="lowerLetter"/>
      <w:lvlText w:val="%8)"/>
      <w:lvlJc w:val="left"/>
      <w:pPr>
        <w:ind w:left="3898" w:hanging="420"/>
      </w:pPr>
    </w:lvl>
    <w:lvl w:ilvl="8">
      <w:start w:val="1"/>
      <w:numFmt w:val="lowerRoman"/>
      <w:lvlText w:val="%9."/>
      <w:lvlJc w:val="right"/>
      <w:pPr>
        <w:ind w:left="4318" w:hanging="420"/>
      </w:pPr>
    </w:lvl>
  </w:abstractNum>
  <w:abstractNum w:abstractNumId="5" w15:restartNumberingAfterBreak="0">
    <w:nsid w:val="7F0079C7"/>
    <w:multiLevelType w:val="multilevel"/>
    <w:tmpl w:val="7F0079C7"/>
    <w:lvl w:ilvl="0">
      <w:start w:val="1"/>
      <w:numFmt w:val="decimal"/>
      <w:lvlText w:val="%1."/>
      <w:lvlJc w:val="left"/>
      <w:pPr>
        <w:ind w:left="958" w:hanging="420"/>
      </w:pPr>
    </w:lvl>
    <w:lvl w:ilvl="1">
      <w:start w:val="1"/>
      <w:numFmt w:val="lowerLetter"/>
      <w:lvlText w:val="%2)"/>
      <w:lvlJc w:val="left"/>
      <w:pPr>
        <w:ind w:left="1378" w:hanging="420"/>
      </w:pPr>
    </w:lvl>
    <w:lvl w:ilvl="2">
      <w:start w:val="1"/>
      <w:numFmt w:val="lowerRoman"/>
      <w:lvlText w:val="%3."/>
      <w:lvlJc w:val="right"/>
      <w:pPr>
        <w:ind w:left="1798" w:hanging="420"/>
      </w:pPr>
    </w:lvl>
    <w:lvl w:ilvl="3">
      <w:start w:val="1"/>
      <w:numFmt w:val="decimal"/>
      <w:lvlText w:val="%4."/>
      <w:lvlJc w:val="left"/>
      <w:pPr>
        <w:ind w:left="2218" w:hanging="420"/>
      </w:pPr>
    </w:lvl>
    <w:lvl w:ilvl="4">
      <w:start w:val="1"/>
      <w:numFmt w:val="lowerLetter"/>
      <w:lvlText w:val="%5)"/>
      <w:lvlJc w:val="left"/>
      <w:pPr>
        <w:ind w:left="2638" w:hanging="420"/>
      </w:pPr>
    </w:lvl>
    <w:lvl w:ilvl="5">
      <w:start w:val="1"/>
      <w:numFmt w:val="lowerRoman"/>
      <w:lvlText w:val="%6."/>
      <w:lvlJc w:val="right"/>
      <w:pPr>
        <w:ind w:left="3058" w:hanging="420"/>
      </w:pPr>
    </w:lvl>
    <w:lvl w:ilvl="6">
      <w:start w:val="1"/>
      <w:numFmt w:val="decimal"/>
      <w:lvlText w:val="%7."/>
      <w:lvlJc w:val="left"/>
      <w:pPr>
        <w:ind w:left="3478" w:hanging="420"/>
      </w:pPr>
    </w:lvl>
    <w:lvl w:ilvl="7">
      <w:start w:val="1"/>
      <w:numFmt w:val="lowerLetter"/>
      <w:lvlText w:val="%8)"/>
      <w:lvlJc w:val="left"/>
      <w:pPr>
        <w:ind w:left="3898" w:hanging="420"/>
      </w:pPr>
    </w:lvl>
    <w:lvl w:ilvl="8">
      <w:start w:val="1"/>
      <w:numFmt w:val="lowerRoman"/>
      <w:lvlText w:val="%9."/>
      <w:lvlJc w:val="right"/>
      <w:pPr>
        <w:ind w:left="4318" w:hanging="420"/>
      </w:pPr>
    </w:lvl>
  </w:abstractNum>
  <w:num w:numId="1" w16cid:durableId="1245382917">
    <w:abstractNumId w:val="2"/>
  </w:num>
  <w:num w:numId="2" w16cid:durableId="1110583680">
    <w:abstractNumId w:val="1"/>
  </w:num>
  <w:num w:numId="3" w16cid:durableId="1569070342">
    <w:abstractNumId w:val="3"/>
  </w:num>
  <w:num w:numId="4" w16cid:durableId="661547854">
    <w:abstractNumId w:val="0"/>
  </w:num>
  <w:num w:numId="5" w16cid:durableId="1718237253">
    <w:abstractNumId w:val="5"/>
  </w:num>
  <w:num w:numId="6" w16cid:durableId="1633558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27"/>
    <w:rsid w:val="00182EFC"/>
    <w:rsid w:val="00547B90"/>
    <w:rsid w:val="00952427"/>
    <w:rsid w:val="00B01D53"/>
    <w:rsid w:val="00B57D88"/>
    <w:rsid w:val="00C22271"/>
    <w:rsid w:val="00E2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EFE71"/>
  <w15:chartTrackingRefBased/>
  <w15:docId w15:val="{C673FA7B-7B9C-4F30-9ABB-B649A1BA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B90"/>
    <w:pPr>
      <w:widowControl w:val="0"/>
      <w:jc w:val="both"/>
    </w:pPr>
    <w:rPr>
      <w:rFonts w:ascii="Times New Roman" w:eastAsia="宋体" w:hAnsi="Times New Roman" w:cs="Times New Roman"/>
      <w:kern w:val="3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7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47B90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547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47B90"/>
    <w:rPr>
      <w:sz w:val="18"/>
      <w:szCs w:val="18"/>
    </w:rPr>
  </w:style>
  <w:style w:type="paragraph" w:styleId="a7">
    <w:name w:val="List Paragraph"/>
    <w:basedOn w:val="a"/>
    <w:uiPriority w:val="34"/>
    <w:qFormat/>
    <w:rsid w:val="00547B90"/>
    <w:pPr>
      <w:ind w:firstLineChars="200" w:firstLine="420"/>
    </w:pPr>
  </w:style>
  <w:style w:type="paragraph" w:styleId="a8">
    <w:name w:val="Body Text"/>
    <w:basedOn w:val="a"/>
    <w:link w:val="a9"/>
    <w:semiHidden/>
    <w:rsid w:val="00547B90"/>
    <w:pPr>
      <w:spacing w:line="280" w:lineRule="exact"/>
    </w:pPr>
    <w:rPr>
      <w:rFonts w:ascii="黑体" w:eastAsia="黑体" w:hAnsi="宋体"/>
      <w:bCs/>
      <w:color w:val="000000"/>
      <w:sz w:val="21"/>
      <w:szCs w:val="21"/>
    </w:rPr>
  </w:style>
  <w:style w:type="character" w:customStyle="1" w:styleId="a9">
    <w:name w:val="正文文本 字符"/>
    <w:basedOn w:val="a0"/>
    <w:link w:val="a8"/>
    <w:semiHidden/>
    <w:rsid w:val="00547B90"/>
    <w:rPr>
      <w:rFonts w:ascii="黑体" w:eastAsia="黑体" w:hAnsi="宋体" w:cs="Times New Roman"/>
      <w:bCs/>
      <w:color w:val="000000"/>
      <w:kern w:val="32"/>
      <w:szCs w:val="21"/>
    </w:rPr>
  </w:style>
  <w:style w:type="paragraph" w:styleId="aa">
    <w:name w:val="Body Text Indent"/>
    <w:basedOn w:val="a"/>
    <w:link w:val="ab"/>
    <w:semiHidden/>
    <w:rsid w:val="00547B90"/>
    <w:pPr>
      <w:spacing w:line="420" w:lineRule="exact"/>
      <w:ind w:firstLineChars="192" w:firstLine="538"/>
    </w:pPr>
    <w:rPr>
      <w:rFonts w:ascii="仿宋_GB2312" w:eastAsia="仿宋_GB2312"/>
      <w:sz w:val="28"/>
    </w:rPr>
  </w:style>
  <w:style w:type="character" w:customStyle="1" w:styleId="ab">
    <w:name w:val="正文文本缩进 字符"/>
    <w:basedOn w:val="a0"/>
    <w:link w:val="aa"/>
    <w:semiHidden/>
    <w:rsid w:val="00547B90"/>
    <w:rPr>
      <w:rFonts w:ascii="仿宋_GB2312" w:eastAsia="仿宋_GB2312" w:hAnsi="Times New Roman" w:cs="Times New Roman"/>
      <w:kern w:val="32"/>
      <w:sz w:val="28"/>
      <w:szCs w:val="24"/>
    </w:rPr>
  </w:style>
  <w:style w:type="paragraph" w:styleId="2">
    <w:name w:val="Body Text Indent 2"/>
    <w:basedOn w:val="a"/>
    <w:link w:val="20"/>
    <w:semiHidden/>
    <w:rsid w:val="00547B90"/>
    <w:pPr>
      <w:spacing w:line="420" w:lineRule="exact"/>
      <w:ind w:firstLineChars="200" w:firstLine="560"/>
    </w:pPr>
    <w:rPr>
      <w:rFonts w:ascii="仿宋_GB2312" w:eastAsia="仿宋_GB2312"/>
      <w:snapToGrid w:val="0"/>
      <w:kern w:val="0"/>
      <w:sz w:val="28"/>
    </w:rPr>
  </w:style>
  <w:style w:type="character" w:customStyle="1" w:styleId="20">
    <w:name w:val="正文文本缩进 2 字符"/>
    <w:basedOn w:val="a0"/>
    <w:link w:val="2"/>
    <w:semiHidden/>
    <w:rsid w:val="00547B90"/>
    <w:rPr>
      <w:rFonts w:ascii="仿宋_GB2312" w:eastAsia="仿宋_GB2312" w:hAnsi="Times New Roman" w:cs="Times New Roman"/>
      <w:snapToGrid w:val="0"/>
      <w:kern w:val="0"/>
      <w:sz w:val="28"/>
      <w:szCs w:val="24"/>
    </w:rPr>
  </w:style>
  <w:style w:type="paragraph" w:styleId="3">
    <w:name w:val="Body Text Indent 3"/>
    <w:basedOn w:val="a"/>
    <w:link w:val="30"/>
    <w:semiHidden/>
    <w:rsid w:val="00547B90"/>
    <w:pPr>
      <w:spacing w:line="360" w:lineRule="exact"/>
      <w:ind w:firstLineChars="214" w:firstLine="599"/>
    </w:pPr>
    <w:rPr>
      <w:rFonts w:ascii="楷体_GB2312" w:eastAsia="楷体_GB2312"/>
      <w:kern w:val="2"/>
      <w:sz w:val="28"/>
    </w:rPr>
  </w:style>
  <w:style w:type="character" w:customStyle="1" w:styleId="30">
    <w:name w:val="正文文本缩进 3 字符"/>
    <w:basedOn w:val="a0"/>
    <w:link w:val="3"/>
    <w:semiHidden/>
    <w:rsid w:val="00547B90"/>
    <w:rPr>
      <w:rFonts w:ascii="楷体_GB2312" w:eastAsia="楷体_GB2312" w:hAnsi="Times New Roman" w:cs="Times New Roman"/>
      <w:sz w:val="28"/>
      <w:szCs w:val="24"/>
    </w:rPr>
  </w:style>
  <w:style w:type="paragraph" w:styleId="21">
    <w:name w:val="Body Text 2"/>
    <w:basedOn w:val="a"/>
    <w:link w:val="22"/>
    <w:semiHidden/>
    <w:rsid w:val="00547B90"/>
    <w:pPr>
      <w:spacing w:after="120" w:line="480" w:lineRule="auto"/>
    </w:pPr>
  </w:style>
  <w:style w:type="character" w:customStyle="1" w:styleId="22">
    <w:name w:val="正文文本 2 字符"/>
    <w:basedOn w:val="a0"/>
    <w:link w:val="21"/>
    <w:semiHidden/>
    <w:rsid w:val="00547B90"/>
    <w:rPr>
      <w:rFonts w:ascii="Times New Roman" w:eastAsia="宋体" w:hAnsi="Times New Roman" w:cs="Times New Roman"/>
      <w:kern w:val="32"/>
      <w:sz w:val="32"/>
      <w:szCs w:val="24"/>
    </w:rPr>
  </w:style>
  <w:style w:type="character" w:styleId="ac">
    <w:name w:val="page number"/>
    <w:basedOn w:val="a0"/>
    <w:semiHidden/>
    <w:qFormat/>
    <w:rsid w:val="00547B90"/>
  </w:style>
  <w:style w:type="character" w:styleId="ad">
    <w:name w:val="Hyperlink"/>
    <w:semiHidden/>
    <w:rsid w:val="00547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瑞昀 李</dc:creator>
  <cp:keywords/>
  <dc:description/>
  <cp:lastModifiedBy>young young</cp:lastModifiedBy>
  <cp:revision>4</cp:revision>
  <cp:lastPrinted>2023-03-15T08:47:00Z</cp:lastPrinted>
  <dcterms:created xsi:type="dcterms:W3CDTF">2023-03-15T08:46:00Z</dcterms:created>
  <dcterms:modified xsi:type="dcterms:W3CDTF">2023-03-17T05:57:00Z</dcterms:modified>
</cp:coreProperties>
</file>